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4B" w:rsidRPr="00FB38CC" w:rsidRDefault="00CE3661" w:rsidP="00CE3661">
      <w:pPr>
        <w:pStyle w:val="1"/>
        <w:spacing w:before="0" w:line="360" w:lineRule="auto"/>
        <w:rPr>
          <w:rFonts w:ascii="Times New Roman" w:hAnsi="Times New Roman" w:cs="Times New Roman"/>
        </w:rPr>
      </w:pPr>
      <w:r w:rsidRPr="00FB38CC">
        <w:rPr>
          <w:rFonts w:ascii="Times New Roman" w:hAnsi="Times New Roman" w:cs="Times New Roman"/>
        </w:rPr>
        <w:t>Очень странный рассказ</w:t>
      </w:r>
      <w:r w:rsidR="003F55D1" w:rsidRPr="00FB38CC">
        <w:rPr>
          <w:rFonts w:ascii="Times New Roman" w:hAnsi="Times New Roman" w:cs="Times New Roman"/>
        </w:rPr>
        <w:t>. История первая</w:t>
      </w:r>
      <w:r w:rsidR="00C0327D" w:rsidRPr="00FB38CC">
        <w:rPr>
          <w:rFonts w:ascii="Times New Roman" w:hAnsi="Times New Roman" w:cs="Times New Roman"/>
        </w:rPr>
        <w:t xml:space="preserve"> «Дед в </w:t>
      </w:r>
      <w:r w:rsidR="0053750F" w:rsidRPr="00FB38CC">
        <w:rPr>
          <w:rFonts w:ascii="Times New Roman" w:hAnsi="Times New Roman" w:cs="Times New Roman"/>
        </w:rPr>
        <w:t xml:space="preserve">причудливом </w:t>
      </w:r>
      <w:r w:rsidR="00C0327D" w:rsidRPr="00FB38CC">
        <w:rPr>
          <w:rFonts w:ascii="Times New Roman" w:hAnsi="Times New Roman" w:cs="Times New Roman"/>
        </w:rPr>
        <w:t>колпаке»</w:t>
      </w:r>
      <w:r w:rsidR="003F55D1" w:rsidRPr="00FB38CC">
        <w:rPr>
          <w:rFonts w:ascii="Times New Roman" w:hAnsi="Times New Roman" w:cs="Times New Roman"/>
        </w:rPr>
        <w:t xml:space="preserve">. 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 xml:space="preserve">Степан любил гулять по лесу. Городская суета, в которой он вынужден был находиться </w:t>
      </w:r>
      <w:proofErr w:type="gramStart"/>
      <w:r w:rsidRPr="00FB38CC">
        <w:rPr>
          <w:color w:val="000000"/>
          <w:sz w:val="28"/>
          <w:szCs w:val="28"/>
        </w:rPr>
        <w:t>по долгу</w:t>
      </w:r>
      <w:proofErr w:type="gramEnd"/>
      <w:r w:rsidRPr="00FB38CC">
        <w:rPr>
          <w:color w:val="000000"/>
          <w:sz w:val="28"/>
          <w:szCs w:val="28"/>
        </w:rPr>
        <w:t xml:space="preserve"> службы, его совсем не радовала. Много горя, много ненависти и зависти он познал от людей за свою жизнь. Сколько фальшивых улыбок и готовности вонзить нож в спину он повстречал на воём веку от людей, которым никогда ничего плохого не делал.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 xml:space="preserve">- Знать, такая моя доля, - успокаивал он себя, но всегда при этом понимал, что собака бывает кусачей только от жизни собачьей. Озлоблены люди не оттого, что плохие они по сути своей, а оттого, что счастье в их сердцах и Душах не живёт. А </w:t>
      </w:r>
      <w:proofErr w:type="gramStart"/>
      <w:r w:rsidRPr="00FB38CC">
        <w:rPr>
          <w:color w:val="000000"/>
          <w:sz w:val="28"/>
          <w:szCs w:val="28"/>
        </w:rPr>
        <w:t>покуда</w:t>
      </w:r>
      <w:proofErr w:type="gramEnd"/>
      <w:r w:rsidRPr="00FB38CC">
        <w:rPr>
          <w:color w:val="000000"/>
          <w:sz w:val="28"/>
          <w:szCs w:val="28"/>
        </w:rPr>
        <w:t xml:space="preserve"> нет счастья – нет покоя и нет конца терзаниям. Вот и кидаются люди друг на друга, вот и брызжут невежеством во всех её ипостасях.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Такие мысли обычно приходили в голову Степана именно в тот период, когда он гулял по лесу в тишине и покое. Здесь всегда хорошо, здесь всегда иначе. Здесь всегда спокойно... даже когда бушуют ветра и льют проливные дожди. Лес всегда укрывает человека своими размашистыми ветками деревьев. Оберегает и хранит. Вот только человек совсем не палит лесу той же монетой.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Здравствуй, мил человек, - прервал размышления Степана невысокий суховатый дедушка в очень необычном колпаке.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Доброго здоровья, отец – отозвался с почтением Степан.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 xml:space="preserve">- Не подскажешь ли мне, </w:t>
      </w:r>
      <w:proofErr w:type="gramStart"/>
      <w:r w:rsidRPr="00FB38CC">
        <w:rPr>
          <w:color w:val="000000"/>
          <w:sz w:val="28"/>
          <w:szCs w:val="28"/>
        </w:rPr>
        <w:t>милейший</w:t>
      </w:r>
      <w:proofErr w:type="gramEnd"/>
      <w:r w:rsidRPr="00FB38CC">
        <w:rPr>
          <w:color w:val="000000"/>
          <w:sz w:val="28"/>
          <w:szCs w:val="28"/>
        </w:rPr>
        <w:t xml:space="preserve">, где здесь белого гриба раздобыть можно? Бабка моя под старость лет страсть как белого гриба захотела, а </w:t>
      </w:r>
      <w:proofErr w:type="gramStart"/>
      <w:r w:rsidRPr="00FB38CC">
        <w:rPr>
          <w:color w:val="000000"/>
          <w:sz w:val="28"/>
          <w:szCs w:val="28"/>
        </w:rPr>
        <w:t>попробуй</w:t>
      </w:r>
      <w:proofErr w:type="gramEnd"/>
      <w:r w:rsidRPr="00FB38CC">
        <w:rPr>
          <w:color w:val="000000"/>
          <w:sz w:val="28"/>
          <w:szCs w:val="28"/>
        </w:rPr>
        <w:t xml:space="preserve"> сыщи его в цельном лесу. Поганок да мухоморов – полный лес, а благородного гриба старику на глаз не попадается.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Белый гриб в этом лесу рос, но рос он в одном лишь месте, о котором знали немногие. Никто из знающих не спешил растить себе конкурентов, оттого и помалкивали люди. Степан о том месте узнал от своего отца. Нечасто наведывался в него, и всё же помнил заветную дорожку.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lastRenderedPageBreak/>
        <w:t>- Так что, не знаешь ли где старику грибов белых раздобыть?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Пойдём отец, покажу тебе, где в этом лесу белый гриб водится. Только идти туда придётся по косогорам да ухабам. Путь неблизкий. Дойдёшь ли? Может мне самому для тебя грибов нарезать? Скажи куда, я принесу, коль большая надобность в том есть.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Ты за меня не переживай, и не смотри на то, что я щуплый на вид, в ногах-то я ещё крепок. Идём, коль не шутишь.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Степан улыбнулся, подмигнул старику и бодро не раздумывая, ответил: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Ну, идём, тогда.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Пока шли, беседовали о жизни, о людях, о лете, да о зиме сибирской.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Вот, ты говоришь, что хороших людей много, а я ведь ни к тебе первому со своей просьбой подошёл. Человек двадцать за этот месяц просил указать путь-дорогу к месту, где белый гриб водится. Знаешь, сколько из них мне помогли? Нисколько. Ты один взялся дорогу показать.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Так может, не знали эти люди и вовсе об этом месте. Ведь немногие сюда ходят. Далеко и дорога нелёгкая. Там на входе в лес подосиновик, подберёзовик режут, тоже грибы благородные. Тем и довольствуются люди в большинстве своём.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Да нет, друг, знали те люди, к которым я подходил... знали...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Степан не стал расспрашивать, откуда у старика такая уверенность. Болтает чего-то себе под нос, да и бог с ним. Старые люди любят поворчать, не стоит им мешать в этом увлекательном деле.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Время шло, Степан со стариком приближались к заветному месту.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А вот скажи-ка мне, мил человек, вот если бы, к примеру, у тебя была возможность три желания загадать. Чего бы ты пожелал?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lastRenderedPageBreak/>
        <w:t>Старик посмотрел на Степана с хитринкой, но был в этом взгляде и какой-то другой оттенок мудрости с примесью спокойствия, серьёзности и силы.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Три желания..., - усмехнулся Степан. – Золотые рыбки у нас здесь не водятся, впрочем, не проверял. Не рыбак я, отец, не рыбак.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Ну а всё-таки, - не унимался старик. Зачем же сразу золотая рыбка. Тем более от её исполнения желаний никто ничего в итоге не приобрёл. Слава богу, что и не потерял, а то ведь, бывает и такое... Ты представь, что повстречал ненароком такого человека, который умеет исполнять желания. А вот хоть бы и меня взять. Чем не пример? Ведь представить себе такое можно?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Степан вновь глянул на старика, понял, что тот не отстанет, и, пропустив его вперёд по узкой тропинке, ответил: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Вопрос, конечно, интересный. Так сразу и не скажешь...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А ты сразу не говори, ты подумай, - настаивал на своём старичок.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Минуты три шли молча. Вдруг, старик остановился, преградив собой путь. Обернулся и спросил в упор: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Ну что? Готов ответ, как я погляжу?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Да... непростой дедушка, - мелькнула мысль у Степана. Совпадение или нет. Ведь он и действительно только-только подытожил свой ответ на заданный вопрос где-то там, в своих мыслях.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Старик смотрел на Степана въедливым взглядом и не отводил от него взор.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Готов, отец, готов.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Ну, давай. Говори, чего надумал, - с тёплой улыбкой произнёс он.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 xml:space="preserve">- Я не стал бы просить ничего для себя лично. Голова на месте, руки, ноги есть, слава богу, шевелюсь понемногу. С судьбой ещё пока могу силой помериться. Я бы попросил вот о чём. Первым бы желанием моим было, </w:t>
      </w:r>
      <w:r w:rsidRPr="00FB38CC">
        <w:rPr>
          <w:color w:val="000000"/>
          <w:sz w:val="28"/>
          <w:szCs w:val="28"/>
        </w:rPr>
        <w:lastRenderedPageBreak/>
        <w:t>чтобы не было на свете ни одного несчастного человека, но при этом, все те, кто ныне есть – остались бы до отведённого им господом срока. Вторым моим желанием – было бы, чтобы не осталось на земле ни одного несчастного животного. Чтобы в счастье, мире и любви они жили до скончания времён. Ну а третьим желанием – было бы пожелание счастья растениям. Знаю, что обижает их не только человек. Сама природа иной раз с собой конфликтует. Вот чтобы мир растений в счастье и гармонии жил – это и было бы моим третьим желанием. Только кто же их исполнит? Видно, нет такого создания, которое могло бы воплотить в жизнь подобные желания, коль не вижу я их в проявлении.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Старик хитро улыбнулся. Несколько морщин на его щеке сложились затейливым образом и после этого распрямились.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Значит, всем счастья желаешь? Хочешь, чтобы в счастье жил мир людей, мир животных и мир растений?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Хочу, отец... Кто же этого не хочет.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А ведь ты сознательно, разбил своё желание на три отдельных. Совсем ни одной капли эгоизма в себе не носишь? – не унимался старик.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Отжили своё мои амбиции, отец. Жить для себя – не лучший выбор. Пробовал когда-то, счастливым не стал. Поэтому уже давно живу во имя счастья других. Так оно как-то ближе к Свету. Чувствую, что по верной дороге иду, отец, - ответил Степан. – Да мы с тобой и пришли вот так за разговором. Обернись, вот уж первые грибы тобой искомые пошли.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Но старик не обернулся. Он тепло так улыбнулся, снял свой причудливый колпак и прикрыл глаза. Капелька слезы показалась на его щеке и протекала по сухой морщинистой коже.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- Что с тобой? Эй, отец? Как чувствуешь себя? Может, присядем? Ай да, я помогу.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lastRenderedPageBreak/>
        <w:t>- Да нет, Степан, - сказал старик, не открывая глаз, - Всё хорошо у меня, ты не думай. И у тебя теперь всё хорошо будет. Пойду я в обратный путь. А ты собери грибочки для себя, сколь захочешь. Завтра как проснёшься – всё будет так, как ты того пожелал.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Старик открыл глаза, ещё раз тепло улыбнулся, надел свой колпак, отодвинул крепкой не по годам рукой Степана, стоявшего на пути, и пошёл обратной дорогой.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Степан долго смотрел ему вослед. Всё думал, откуда этот старик знает его имя и что он такое говорил. Потом сорвал несколько белых грибов с заветной полянки для старичка, точнее для его бабки, и пошёл в обратный путь. Шёл быстро, нагнать стремился, но старика так и не встретил, догнать не сумел, хоть и по всем расчётам давно перегнать должен был. Ещё один вопрос добавился к общей картине непонимания Степана - куда запропастился странный дед</w:t>
      </w:r>
      <w:proofErr w:type="gramStart"/>
      <w:r w:rsidRPr="00FB38CC">
        <w:rPr>
          <w:color w:val="000000"/>
          <w:sz w:val="28"/>
          <w:szCs w:val="28"/>
        </w:rPr>
        <w:t>?</w:t>
      </w:r>
      <w:proofErr w:type="gramEnd"/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..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Наутро Степан проснулся, собрался и пошёл на службу. Жизнь его продолжилась в привычном ключе. О разговоре со стариком в лесу он вспоминал периодически. Всё думал – то ли почудилось ему всё это, то ли сбылось его желание и впрямь. Но если оно и сбылось, то сбылось задолго до рождения Степана. Знать не так всё просто в этом мире, а счастье, о котором все мы так мечтаем... с нами оно завсегда, только не всегда мы его способны идентифицировать</w:t>
      </w:r>
      <w:proofErr w:type="gramStart"/>
      <w:r w:rsidRPr="00FB38CC">
        <w:rPr>
          <w:color w:val="000000"/>
          <w:sz w:val="28"/>
          <w:szCs w:val="28"/>
        </w:rPr>
        <w:t>...</w:t>
      </w:r>
      <w:proofErr w:type="gramEnd"/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..</w:t>
      </w:r>
    </w:p>
    <w:p w:rsidR="00FB38CC" w:rsidRPr="00FB38CC" w:rsidRDefault="00FB38CC" w:rsidP="00FB38CC">
      <w:pPr>
        <w:pStyle w:val="article-renderblock"/>
        <w:shd w:val="clear" w:color="auto" w:fill="FFFFFF"/>
        <w:spacing w:before="90" w:beforeAutospacing="0" w:after="300" w:afterAutospacing="0" w:line="420" w:lineRule="atLeast"/>
        <w:rPr>
          <w:color w:val="000000"/>
          <w:sz w:val="28"/>
          <w:szCs w:val="28"/>
        </w:rPr>
      </w:pPr>
      <w:r w:rsidRPr="00FB38CC">
        <w:rPr>
          <w:color w:val="000000"/>
          <w:sz w:val="28"/>
          <w:szCs w:val="28"/>
        </w:rPr>
        <w:t>На веранде Степана лежали несколько забытых и оставленных без внимания белых грибов с заветной полянки...</w:t>
      </w:r>
    </w:p>
    <w:p w:rsidR="00C0327D" w:rsidRPr="00FB38CC" w:rsidRDefault="00C0327D" w:rsidP="00CE36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8CC">
        <w:rPr>
          <w:rFonts w:ascii="Times New Roman" w:hAnsi="Times New Roman" w:cs="Times New Roman"/>
          <w:sz w:val="28"/>
          <w:szCs w:val="28"/>
        </w:rPr>
        <w:t>...</w:t>
      </w:r>
    </w:p>
    <w:p w:rsidR="007E5CC1" w:rsidRPr="00FB38CC" w:rsidRDefault="00F51633" w:rsidP="00CE366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38CC">
        <w:rPr>
          <w:rFonts w:ascii="Times New Roman" w:hAnsi="Times New Roman" w:cs="Times New Roman"/>
          <w:sz w:val="28"/>
          <w:szCs w:val="28"/>
        </w:rPr>
        <w:t>18 августа 2021г.  С теплом, Николай Лакутин</w:t>
      </w:r>
    </w:p>
    <w:p w:rsidR="00F51633" w:rsidRPr="00FB38CC" w:rsidRDefault="00F51633" w:rsidP="00F516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8CC">
        <w:rPr>
          <w:rFonts w:ascii="Times New Roman" w:hAnsi="Times New Roman" w:cs="Times New Roman"/>
          <w:sz w:val="28"/>
          <w:szCs w:val="28"/>
        </w:rPr>
        <w:t>Добра и Света</w:t>
      </w:r>
    </w:p>
    <w:sectPr w:rsidR="00F51633" w:rsidRPr="00FB38CC" w:rsidSect="00B7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CC1"/>
    <w:rsid w:val="00097B9B"/>
    <w:rsid w:val="00140754"/>
    <w:rsid w:val="001677DA"/>
    <w:rsid w:val="001F3E98"/>
    <w:rsid w:val="002033C5"/>
    <w:rsid w:val="00234851"/>
    <w:rsid w:val="00287404"/>
    <w:rsid w:val="00330541"/>
    <w:rsid w:val="003E3E46"/>
    <w:rsid w:val="003F55D1"/>
    <w:rsid w:val="00435F38"/>
    <w:rsid w:val="0053750F"/>
    <w:rsid w:val="00545526"/>
    <w:rsid w:val="005E0C32"/>
    <w:rsid w:val="0066052F"/>
    <w:rsid w:val="0075482B"/>
    <w:rsid w:val="00754EBF"/>
    <w:rsid w:val="00762179"/>
    <w:rsid w:val="007E5CC1"/>
    <w:rsid w:val="008B646F"/>
    <w:rsid w:val="008D725B"/>
    <w:rsid w:val="0098652A"/>
    <w:rsid w:val="00A118A5"/>
    <w:rsid w:val="00A2710F"/>
    <w:rsid w:val="00A60587"/>
    <w:rsid w:val="00A95F47"/>
    <w:rsid w:val="00AE4286"/>
    <w:rsid w:val="00B030A5"/>
    <w:rsid w:val="00B34079"/>
    <w:rsid w:val="00B71F4B"/>
    <w:rsid w:val="00B93092"/>
    <w:rsid w:val="00C0327D"/>
    <w:rsid w:val="00C11DBF"/>
    <w:rsid w:val="00C47A8A"/>
    <w:rsid w:val="00CE3661"/>
    <w:rsid w:val="00DD1063"/>
    <w:rsid w:val="00DD748E"/>
    <w:rsid w:val="00E7657E"/>
    <w:rsid w:val="00EA1B6C"/>
    <w:rsid w:val="00F43E65"/>
    <w:rsid w:val="00F51633"/>
    <w:rsid w:val="00FB38CC"/>
    <w:rsid w:val="00FC44D8"/>
    <w:rsid w:val="00FE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F4B"/>
  </w:style>
  <w:style w:type="paragraph" w:styleId="1">
    <w:name w:val="heading 1"/>
    <w:basedOn w:val="a"/>
    <w:next w:val="a"/>
    <w:link w:val="10"/>
    <w:uiPriority w:val="9"/>
    <w:qFormat/>
    <w:rsid w:val="00CE3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F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2021-08-18T00:52:00Z</dcterms:created>
  <dcterms:modified xsi:type="dcterms:W3CDTF">2021-08-18T04:04:00Z</dcterms:modified>
</cp:coreProperties>
</file>