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D9" w:rsidRDefault="00DD65D9" w:rsidP="00DD65D9">
      <w:pPr>
        <w:pStyle w:val="1"/>
        <w:spacing w:before="0"/>
      </w:pPr>
      <w:r>
        <w:rPr>
          <w:noProof/>
          <w:lang w:eastAsia="ru-RU"/>
        </w:rPr>
        <w:drawing>
          <wp:inline distT="0" distB="0" distL="0" distR="0">
            <wp:extent cx="5880588" cy="3975382"/>
            <wp:effectExtent l="19050" t="0" r="5862" b="0"/>
            <wp:docPr id="1" name="Рисунок 1" descr="D:\80\Documents\Сайт Лакутин н книги\мои книги\123 13\13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23 13\13 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035" cy="397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DD65D9" w:rsidRDefault="00DD65D9" w:rsidP="00DD65D9">
      <w:pPr>
        <w:pStyle w:val="1"/>
        <w:spacing w:before="0"/>
      </w:pPr>
    </w:p>
    <w:p w:rsidR="003B2DCE" w:rsidRDefault="00DD65D9" w:rsidP="00DD65D9">
      <w:pPr>
        <w:pStyle w:val="1"/>
        <w:spacing w:before="0"/>
      </w:pPr>
      <w:r>
        <w:lastRenderedPageBreak/>
        <w:t>Введение</w:t>
      </w:r>
    </w:p>
    <w:p w:rsidR="00DD65D9" w:rsidRDefault="00DD65D9" w:rsidP="00F67216">
      <w:pPr>
        <w:spacing w:after="0"/>
        <w:jc w:val="both"/>
      </w:pPr>
      <w:r>
        <w:t>Вы можете объяснить себе причину не равнодушного поведения к тринадцатому номеру? Даже если человек не верит в приметы, ярый атеист, до мозга костей материалист, он всё равно обращает особое внимание на число 13, которое встречается в его жизни. Большинство людей пугаются этого числа, меньшинство боготворят его по разным причинам. Однако мало кто из тех и других знают, что на самом деле стоит за этой цифрой.</w:t>
      </w:r>
    </w:p>
    <w:p w:rsidR="00DD65D9" w:rsidRDefault="00DD65D9" w:rsidP="00F67216">
      <w:pPr>
        <w:spacing w:after="0"/>
        <w:jc w:val="both"/>
      </w:pPr>
    </w:p>
    <w:p w:rsidR="00DD65D9" w:rsidRDefault="00DD65D9" w:rsidP="00F67216">
      <w:pPr>
        <w:spacing w:after="0"/>
        <w:jc w:val="both"/>
      </w:pPr>
      <w:r>
        <w:t xml:space="preserve">Я расскажу, Вам, друзья, для чего людей научили </w:t>
      </w:r>
      <w:proofErr w:type="gramStart"/>
      <w:r>
        <w:t>бояться цифру</w:t>
      </w:r>
      <w:proofErr w:type="gramEnd"/>
      <w:r>
        <w:t xml:space="preserve"> тринадцать... </w:t>
      </w:r>
    </w:p>
    <w:p w:rsidR="00DD65D9" w:rsidRDefault="00DD65D9" w:rsidP="00F67216">
      <w:pPr>
        <w:spacing w:after="0"/>
        <w:jc w:val="both"/>
      </w:pPr>
    </w:p>
    <w:p w:rsidR="00DD65D9" w:rsidRDefault="00DD65D9" w:rsidP="00F67216">
      <w:pPr>
        <w:spacing w:after="0"/>
        <w:jc w:val="both"/>
      </w:pPr>
    </w:p>
    <w:p w:rsidR="00DD65D9" w:rsidRDefault="00DD65D9" w:rsidP="00F67216">
      <w:pPr>
        <w:spacing w:after="0"/>
        <w:jc w:val="both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spacing w:after="0"/>
      </w:pPr>
    </w:p>
    <w:p w:rsidR="00DD65D9" w:rsidRDefault="00DD65D9" w:rsidP="00DD65D9">
      <w:pPr>
        <w:pStyle w:val="1"/>
      </w:pPr>
      <w:r>
        <w:lastRenderedPageBreak/>
        <w:t>Тринадцать</w:t>
      </w:r>
    </w:p>
    <w:p w:rsidR="00DD65D9" w:rsidRDefault="007D4F8E" w:rsidP="00F67216">
      <w:pPr>
        <w:jc w:val="both"/>
      </w:pPr>
      <w:r>
        <w:t>Ну что</w:t>
      </w:r>
      <w:r w:rsidR="00F67216">
        <w:t xml:space="preserve"> же, сегодня обойдёмся без прелюдий и приступим сразу к делу</w:t>
      </w:r>
      <w:r>
        <w:t xml:space="preserve">. </w:t>
      </w:r>
      <w:r w:rsidR="00F67216">
        <w:t xml:space="preserve">Наиболее плотно к вопросу числа 13 подошёл Друнвало </w:t>
      </w:r>
      <w:proofErr w:type="spellStart"/>
      <w:r w:rsidR="00F67216">
        <w:t>Мельхиседек</w:t>
      </w:r>
      <w:proofErr w:type="spellEnd"/>
      <w:r w:rsidR="00F67216">
        <w:t>. Приведу некоторые его пояснения из первого тома «Цветка жизни»</w:t>
      </w:r>
      <w:r w:rsidR="0017509D">
        <w:t>.</w:t>
      </w:r>
      <w:r w:rsidR="00F67216">
        <w:t xml:space="preserve"> </w:t>
      </w:r>
    </w:p>
    <w:p w:rsidR="00F67216" w:rsidRDefault="00F67216" w:rsidP="00F67216">
      <w:pPr>
        <w:autoSpaceDE w:val="0"/>
        <w:autoSpaceDN w:val="0"/>
        <w:adjustRightInd w:val="0"/>
        <w:spacing w:after="0" w:line="240" w:lineRule="auto"/>
        <w:jc w:val="both"/>
      </w:pPr>
      <w:r w:rsidRPr="00F67216">
        <w:t>Каждый, изучавший священную геометрию или даже просто обычную геометрию, знает,</w:t>
      </w:r>
      <w:r>
        <w:t xml:space="preserve"> </w:t>
      </w:r>
      <w:r w:rsidRPr="00F67216">
        <w:t>что существуют пять уникальных форм, и для понимания как священной, так и обычной</w:t>
      </w:r>
      <w:r>
        <w:t xml:space="preserve"> </w:t>
      </w:r>
      <w:r w:rsidRPr="00F67216">
        <w:t>геометрии они являются решающими. Их именуют Платоновыми телами</w:t>
      </w:r>
      <w:r>
        <w:t>.</w:t>
      </w:r>
    </w:p>
    <w:p w:rsidR="00F67216" w:rsidRDefault="00F67216" w:rsidP="00F67216">
      <w:pPr>
        <w:jc w:val="both"/>
      </w:pPr>
      <w:r>
        <w:t>Вот и они:</w:t>
      </w:r>
    </w:p>
    <w:p w:rsidR="00F67216" w:rsidRDefault="00F67216" w:rsidP="00F67216">
      <w:pPr>
        <w:jc w:val="both"/>
      </w:pPr>
      <w:r>
        <w:rPr>
          <w:noProof/>
          <w:lang w:eastAsia="ru-RU"/>
        </w:rPr>
        <w:drawing>
          <wp:inline distT="0" distB="0" distL="0" distR="0">
            <wp:extent cx="2400300" cy="2400300"/>
            <wp:effectExtent l="19050" t="0" r="0" b="0"/>
            <wp:docPr id="2" name="Рисунок 2" descr="D:\80\Documents\Сайт Лакутин н книги\мои книги\123 1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80\Documents\Сайт Лакутин н книги\мои книги\123 13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216" w:rsidRDefault="00F67216" w:rsidP="00F67216">
      <w:pPr>
        <w:pStyle w:val="a5"/>
        <w:numPr>
          <w:ilvl w:val="0"/>
          <w:numId w:val="1"/>
        </w:numPr>
        <w:jc w:val="both"/>
      </w:pPr>
      <w:r>
        <w:t>Куб</w:t>
      </w:r>
    </w:p>
    <w:p w:rsidR="00F67216" w:rsidRDefault="00F67216" w:rsidP="00F67216">
      <w:pPr>
        <w:pStyle w:val="a5"/>
        <w:numPr>
          <w:ilvl w:val="0"/>
          <w:numId w:val="1"/>
        </w:numPr>
        <w:jc w:val="both"/>
      </w:pPr>
      <w:r>
        <w:t>Тетраэдр</w:t>
      </w:r>
    </w:p>
    <w:p w:rsidR="00F67216" w:rsidRDefault="00F67216" w:rsidP="00F67216">
      <w:pPr>
        <w:pStyle w:val="a5"/>
        <w:numPr>
          <w:ilvl w:val="0"/>
          <w:numId w:val="1"/>
        </w:numPr>
        <w:jc w:val="both"/>
      </w:pPr>
      <w:r>
        <w:t>Октаэдр</w:t>
      </w:r>
    </w:p>
    <w:p w:rsidR="00F67216" w:rsidRDefault="00F67216" w:rsidP="00F67216">
      <w:pPr>
        <w:pStyle w:val="a5"/>
        <w:numPr>
          <w:ilvl w:val="0"/>
          <w:numId w:val="1"/>
        </w:numPr>
        <w:jc w:val="both"/>
      </w:pPr>
      <w:r>
        <w:t>Икосаэдр</w:t>
      </w:r>
    </w:p>
    <w:p w:rsidR="00F67216" w:rsidRDefault="00F67216" w:rsidP="00F67216">
      <w:pPr>
        <w:pStyle w:val="a5"/>
        <w:numPr>
          <w:ilvl w:val="0"/>
          <w:numId w:val="1"/>
        </w:numPr>
        <w:jc w:val="both"/>
      </w:pPr>
      <w:r>
        <w:t xml:space="preserve">Додекаэдр (в данном случае </w:t>
      </w:r>
      <w:proofErr w:type="spellStart"/>
      <w:r>
        <w:t>пентагональный</w:t>
      </w:r>
      <w:proofErr w:type="spellEnd"/>
      <w:r>
        <w:t>)</w:t>
      </w:r>
    </w:p>
    <w:p w:rsidR="00F67216" w:rsidRDefault="00F67216" w:rsidP="00F67216">
      <w:pPr>
        <w:jc w:val="both"/>
      </w:pPr>
      <w:r>
        <w:t>Обратите внимание на количество, 5 тел, нам понадобится это позже.</w:t>
      </w:r>
    </w:p>
    <w:p w:rsidR="00F67216" w:rsidRDefault="00F67216" w:rsidP="0017509D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F67216">
        <w:t>Платоново</w:t>
      </w:r>
      <w:proofErr w:type="spellEnd"/>
      <w:r w:rsidRPr="00F67216">
        <w:t xml:space="preserve"> тело определяется некоторыми характеристиками. Прежде всего, все грани его</w:t>
      </w:r>
      <w:r>
        <w:t xml:space="preserve"> </w:t>
      </w:r>
      <w:r w:rsidRPr="00F67216">
        <w:t>имеют одинаковый размер. Например, куб, самое известное из Платоновых тел, имеет каждой</w:t>
      </w:r>
      <w:r w:rsidR="0017509D">
        <w:t xml:space="preserve"> </w:t>
      </w:r>
      <w:r w:rsidRPr="00F67216">
        <w:t xml:space="preserve">своей гранью квадрат, и все его грани – одинакового размера. Второе, все рёбра </w:t>
      </w:r>
      <w:proofErr w:type="spellStart"/>
      <w:r w:rsidRPr="00F67216">
        <w:t>Платонового</w:t>
      </w:r>
      <w:proofErr w:type="spellEnd"/>
      <w:r w:rsidR="0017509D">
        <w:t xml:space="preserve"> </w:t>
      </w:r>
      <w:r w:rsidRPr="00F67216">
        <w:t>тела имеют одинаковую длину; все рёбра куба – одной длины. Третье: все внутренние углы</w:t>
      </w:r>
      <w:r w:rsidR="0017509D">
        <w:t xml:space="preserve"> </w:t>
      </w:r>
      <w:r w:rsidRPr="00F67216">
        <w:t>между гранями имеют одинаковую величину. В случае куба, этот угол равен 90 градусам. И</w:t>
      </w:r>
      <w:r w:rsidR="0017509D">
        <w:t xml:space="preserve"> </w:t>
      </w:r>
      <w:r w:rsidRPr="00F67216">
        <w:t xml:space="preserve">четвёртое: если </w:t>
      </w:r>
      <w:proofErr w:type="spellStart"/>
      <w:r w:rsidRPr="00F67216">
        <w:t>Платоново</w:t>
      </w:r>
      <w:proofErr w:type="spellEnd"/>
      <w:r w:rsidRPr="00F67216">
        <w:t xml:space="preserve"> тело поместить внутрь сферы (правильной формы), то все вершины</w:t>
      </w:r>
      <w:r w:rsidR="0017509D">
        <w:t xml:space="preserve"> </w:t>
      </w:r>
      <w:r w:rsidRPr="00F67216">
        <w:t>его будут касаться поверхности сферы.</w:t>
      </w:r>
    </w:p>
    <w:p w:rsidR="00F67216" w:rsidRPr="00F67216" w:rsidRDefault="0017509D" w:rsidP="00F67216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="00F67216" w:rsidRPr="00F67216">
        <w:t>Таким определениям, кроме куба (А), отвечают только</w:t>
      </w:r>
      <w:r w:rsidR="00F67216">
        <w:t xml:space="preserve"> </w:t>
      </w:r>
      <w:r w:rsidR="00F67216" w:rsidRPr="00F67216">
        <w:t>четыре формы, обладающие всеми этими характеристиками. Вторым будет тетраэдр (В) (тетра</w:t>
      </w:r>
      <w:r>
        <w:t xml:space="preserve"> </w:t>
      </w:r>
      <w:r w:rsidR="00F67216" w:rsidRPr="00F67216">
        <w:t>означает «четыре») – это полиэдр, имеющий четыре грани, все – равносторонние треугольники,</w:t>
      </w:r>
      <w:r>
        <w:t xml:space="preserve"> </w:t>
      </w:r>
      <w:r w:rsidR="00F67216" w:rsidRPr="00F67216">
        <w:t>одинаковую длину рёбер и одинаковый угол, и – все вершины касаются поверхности сферы.</w:t>
      </w:r>
    </w:p>
    <w:p w:rsidR="00F67216" w:rsidRDefault="0017509D" w:rsidP="00F67216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r w:rsidR="00F67216" w:rsidRPr="00F67216">
        <w:t>Другая простая форма – это октаэдр (С) (окта значит «восемь»), все восемь граней</w:t>
      </w:r>
      <w:r>
        <w:t xml:space="preserve"> </w:t>
      </w:r>
      <w:r w:rsidR="00F67216" w:rsidRPr="00F67216">
        <w:t>представляют собой равносторонние треугольники одинакового размера, длина рёбер и углов</w:t>
      </w:r>
      <w:r>
        <w:t xml:space="preserve"> </w:t>
      </w:r>
      <w:r w:rsidR="00F67216" w:rsidRPr="00F67216">
        <w:t>одинакова, и все вершины касаются поверхности сферы. Остальные два Платоновых тела</w:t>
      </w:r>
      <w:r>
        <w:t xml:space="preserve"> </w:t>
      </w:r>
      <w:r w:rsidR="00F67216" w:rsidRPr="00F67216">
        <w:t>немного сложнее. Один</w:t>
      </w:r>
      <w:r>
        <w:t xml:space="preserve"> </w:t>
      </w:r>
      <w:r w:rsidR="00F67216" w:rsidRPr="00F67216">
        <w:t>называется икосаэдром (D) – значит, он имеет 20 граней, имеющих вид</w:t>
      </w:r>
      <w:r>
        <w:t xml:space="preserve"> </w:t>
      </w:r>
      <w:r w:rsidR="00F67216" w:rsidRPr="00F67216">
        <w:t>равносторонних</w:t>
      </w:r>
      <w:r>
        <w:t xml:space="preserve"> </w:t>
      </w:r>
      <w:r w:rsidR="00F67216" w:rsidRPr="00F67216">
        <w:t>треугольников при одинаковой длине рёбер и углов; все его вершины тоже</w:t>
      </w:r>
      <w:r>
        <w:t xml:space="preserve"> </w:t>
      </w:r>
      <w:r w:rsidR="00F67216" w:rsidRPr="00F67216">
        <w:t>касаются поверхности</w:t>
      </w:r>
      <w:r>
        <w:t xml:space="preserve"> </w:t>
      </w:r>
      <w:r w:rsidR="00F67216" w:rsidRPr="00F67216">
        <w:t xml:space="preserve">сферы. Последний называется </w:t>
      </w:r>
      <w:proofErr w:type="spellStart"/>
      <w:r w:rsidR="00F67216" w:rsidRPr="00F67216">
        <w:t>пентагональным</w:t>
      </w:r>
      <w:proofErr w:type="spellEnd"/>
      <w:r w:rsidR="00F67216" w:rsidRPr="00F67216">
        <w:t xml:space="preserve"> додекаэдром (Е) (</w:t>
      </w:r>
      <w:proofErr w:type="spellStart"/>
      <w:r w:rsidR="00F67216" w:rsidRPr="00F67216">
        <w:t>додэка</w:t>
      </w:r>
      <w:proofErr w:type="spellEnd"/>
      <w:r w:rsidR="00F67216" w:rsidRPr="00F67216">
        <w:t xml:space="preserve"> -</w:t>
      </w:r>
      <w:r>
        <w:t xml:space="preserve"> </w:t>
      </w:r>
      <w:r w:rsidR="00F67216" w:rsidRPr="00F67216">
        <w:t>это 12), гранями</w:t>
      </w:r>
      <w:r>
        <w:t xml:space="preserve"> </w:t>
      </w:r>
      <w:r w:rsidR="00F67216" w:rsidRPr="00F67216">
        <w:t>которого являются 12 пентагонов (пятиугольники) при одинаковой длине рёбер</w:t>
      </w:r>
      <w:r>
        <w:t xml:space="preserve"> </w:t>
      </w:r>
      <w:r w:rsidR="00F67216" w:rsidRPr="00F67216">
        <w:t>и одинаковых</w:t>
      </w:r>
      <w:r>
        <w:t xml:space="preserve"> </w:t>
      </w:r>
      <w:r w:rsidR="00F67216" w:rsidRPr="00F67216">
        <w:t>углах; все его вершины касаются поверхности сферы.</w:t>
      </w:r>
      <w:r>
        <w:t xml:space="preserve"> </w:t>
      </w:r>
      <w:r w:rsidR="00F67216" w:rsidRPr="00F67216">
        <w:t xml:space="preserve">Если вы – инженер или архитектор, то вы </w:t>
      </w:r>
      <w:r w:rsidR="00F67216" w:rsidRPr="00F67216">
        <w:lastRenderedPageBreak/>
        <w:t>изучали эти пять форм в колледже, хотя бы</w:t>
      </w:r>
      <w:r>
        <w:t xml:space="preserve"> </w:t>
      </w:r>
      <w:r w:rsidR="00F67216" w:rsidRPr="00F67216">
        <w:t>поверхностно, потому что они являются базовыми структурами.</w:t>
      </w:r>
    </w:p>
    <w:p w:rsidR="0017509D" w:rsidRDefault="0017509D" w:rsidP="00F67216">
      <w:pPr>
        <w:autoSpaceDE w:val="0"/>
        <w:autoSpaceDN w:val="0"/>
        <w:adjustRightInd w:val="0"/>
        <w:spacing w:after="0" w:line="240" w:lineRule="auto"/>
      </w:pPr>
    </w:p>
    <w:p w:rsidR="0017509D" w:rsidRDefault="0017509D" w:rsidP="00F67216">
      <w:pPr>
        <w:autoSpaceDE w:val="0"/>
        <w:autoSpaceDN w:val="0"/>
        <w:adjustRightInd w:val="0"/>
        <w:spacing w:after="0" w:line="240" w:lineRule="auto"/>
      </w:pPr>
      <w:r>
        <w:t>Добавлю от себя, что история знает ещё 13 архимедовых тел, которые являются выходцами всё того же единого смысла, который пока оставим за кулисами.</w:t>
      </w:r>
    </w:p>
    <w:p w:rsidR="0017509D" w:rsidRDefault="0017509D" w:rsidP="00F67216">
      <w:pPr>
        <w:autoSpaceDE w:val="0"/>
        <w:autoSpaceDN w:val="0"/>
        <w:adjustRightInd w:val="0"/>
        <w:spacing w:after="0" w:line="240" w:lineRule="auto"/>
      </w:pPr>
      <w:r>
        <w:t>Взгляните:</w:t>
      </w:r>
    </w:p>
    <w:p w:rsidR="0017509D" w:rsidRDefault="0017509D" w:rsidP="00F67216">
      <w:pPr>
        <w:autoSpaceDE w:val="0"/>
        <w:autoSpaceDN w:val="0"/>
        <w:adjustRightInd w:val="0"/>
        <w:spacing w:after="0" w:line="240" w:lineRule="auto"/>
      </w:pPr>
    </w:p>
    <w:p w:rsidR="00F67216" w:rsidRDefault="0017509D" w:rsidP="00F67216">
      <w:pPr>
        <w:jc w:val="both"/>
      </w:pPr>
      <w:r>
        <w:rPr>
          <w:noProof/>
          <w:lang w:eastAsia="ru-RU"/>
        </w:rPr>
        <w:drawing>
          <wp:inline distT="0" distB="0" distL="0" distR="0">
            <wp:extent cx="5801458" cy="5473574"/>
            <wp:effectExtent l="19050" t="0" r="879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004" cy="547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9D" w:rsidRPr="00C826A2" w:rsidRDefault="0017509D" w:rsidP="0017509D">
      <w:pPr>
        <w:autoSpaceDE w:val="0"/>
        <w:autoSpaceDN w:val="0"/>
        <w:adjustRightInd w:val="0"/>
        <w:spacing w:after="0" w:line="240" w:lineRule="auto"/>
      </w:pPr>
      <w:r w:rsidRPr="00C826A2">
        <w:t xml:space="preserve">Это </w:t>
      </w:r>
      <w:r w:rsidR="00C826A2">
        <w:t>и</w:t>
      </w:r>
      <w:r w:rsidRPr="00C826A2">
        <w:t>сконная схема расположения 13-ти полуправильных многогранников</w:t>
      </w:r>
      <w:r w:rsidR="00C826A2">
        <w:t>, или архимедовых тел</w:t>
      </w:r>
      <w:r w:rsidRPr="00C826A2">
        <w:t>.</w:t>
      </w:r>
      <w:r w:rsidR="00C826A2">
        <w:t xml:space="preserve"> П</w:t>
      </w:r>
      <w:r w:rsidRPr="00C826A2">
        <w:t>олуправильные</w:t>
      </w:r>
      <w:r w:rsidR="00C826A2">
        <w:t xml:space="preserve"> </w:t>
      </w:r>
      <w:r w:rsidRPr="00C826A2">
        <w:t>многогранники — это многогранники, все грани</w:t>
      </w:r>
      <w:r w:rsidR="00C826A2">
        <w:t xml:space="preserve"> </w:t>
      </w:r>
      <w:r w:rsidRPr="00C826A2">
        <w:t>которых суть правильные многоугольники, а многогранные углы при вершинах симметричны.</w:t>
      </w:r>
      <w:r w:rsidR="00C826A2">
        <w:t xml:space="preserve"> Хотя, людям даны были эти знания задолго до Архимеда, но ни суть.</w:t>
      </w:r>
    </w:p>
    <w:p w:rsidR="0017509D" w:rsidRDefault="0017509D" w:rsidP="0017509D">
      <w:pPr>
        <w:autoSpaceDE w:val="0"/>
        <w:autoSpaceDN w:val="0"/>
        <w:adjustRightInd w:val="0"/>
        <w:spacing w:after="0" w:line="240" w:lineRule="auto"/>
      </w:pPr>
    </w:p>
    <w:p w:rsidR="0017509D" w:rsidRDefault="0017509D" w:rsidP="0017509D">
      <w:pPr>
        <w:autoSpaceDE w:val="0"/>
        <w:autoSpaceDN w:val="0"/>
        <w:adjustRightInd w:val="0"/>
        <w:spacing w:after="0" w:line="240" w:lineRule="auto"/>
      </w:pPr>
      <w:r>
        <w:t xml:space="preserve">Подходим непосредственно к теме. Источником всех этих тел является </w:t>
      </w:r>
      <w:r w:rsidRPr="0017509D">
        <w:rPr>
          <w:b/>
        </w:rPr>
        <w:t>КУБ МЕТАТРОНА</w:t>
      </w:r>
      <w:r>
        <w:t>.</w:t>
      </w:r>
    </w:p>
    <w:p w:rsidR="00C826A2" w:rsidRDefault="00C826A2" w:rsidP="00C826A2">
      <w:pPr>
        <w:autoSpaceDE w:val="0"/>
        <w:autoSpaceDN w:val="0"/>
        <w:adjustRightInd w:val="0"/>
        <w:spacing w:after="0" w:line="240" w:lineRule="auto"/>
      </w:pPr>
      <w:r>
        <w:t>П</w:t>
      </w:r>
      <w:r w:rsidRPr="00C826A2">
        <w:t xml:space="preserve">ять Платоновых </w:t>
      </w:r>
      <w:r>
        <w:t xml:space="preserve">тел </w:t>
      </w:r>
      <w:r w:rsidRPr="00C826A2">
        <w:t xml:space="preserve"> являются азбукой священной геометрии. Но</w:t>
      </w:r>
      <w:r>
        <w:t xml:space="preserve"> </w:t>
      </w:r>
      <w:r w:rsidRPr="00C826A2">
        <w:t xml:space="preserve">если вы прочитаете все </w:t>
      </w:r>
      <w:r>
        <w:t>книги по сакральной геометрии</w:t>
      </w:r>
      <w:r w:rsidRPr="00C826A2">
        <w:t xml:space="preserve"> – </w:t>
      </w:r>
      <w:proofErr w:type="spellStart"/>
      <w:r w:rsidRPr="00C826A2">
        <w:t>a</w:t>
      </w:r>
      <w:proofErr w:type="spellEnd"/>
      <w:r w:rsidRPr="00C826A2">
        <w:t xml:space="preserve"> я прочитал их почти что все – и спросите специалистов:</w:t>
      </w:r>
      <w:r>
        <w:t xml:space="preserve"> </w:t>
      </w:r>
      <w:r w:rsidRPr="00C826A2">
        <w:t>«Откуда берутся Платоновы тела? Каков их источник?», то почти каждый скажет, что он не</w:t>
      </w:r>
      <w:r>
        <w:t xml:space="preserve"> </w:t>
      </w:r>
      <w:r w:rsidRPr="00C826A2">
        <w:t>знает. Дело в</w:t>
      </w:r>
      <w:r>
        <w:t xml:space="preserve"> </w:t>
      </w:r>
      <w:r w:rsidRPr="00C826A2">
        <w:t>том, что происходят эти пять Платоновых тел из первой информационной системы</w:t>
      </w:r>
      <w:r>
        <w:t xml:space="preserve"> </w:t>
      </w:r>
      <w:r w:rsidRPr="00C826A2">
        <w:t>Плода Жизни. Сокрытые в линиях Куба Метатрона, все эти пять форм там</w:t>
      </w:r>
      <w:r>
        <w:t xml:space="preserve"> </w:t>
      </w:r>
      <w:r w:rsidRPr="00C826A2">
        <w:t>существуют. При</w:t>
      </w:r>
      <w:r>
        <w:t xml:space="preserve"> </w:t>
      </w:r>
      <w:r w:rsidRPr="00C826A2">
        <w:t>разглядывании Куба Метатрона вы смотрите на все пять Платоновых тел</w:t>
      </w:r>
      <w:r>
        <w:t xml:space="preserve"> </w:t>
      </w:r>
      <w:r w:rsidRPr="00C826A2">
        <w:t>одновременно.</w:t>
      </w:r>
    </w:p>
    <w:p w:rsidR="00C12C8A" w:rsidRDefault="00C12C8A" w:rsidP="00C826A2">
      <w:pPr>
        <w:autoSpaceDE w:val="0"/>
        <w:autoSpaceDN w:val="0"/>
        <w:adjustRightInd w:val="0"/>
        <w:spacing w:after="0" w:line="240" w:lineRule="auto"/>
      </w:pPr>
    </w:p>
    <w:p w:rsidR="00C12C8A" w:rsidRDefault="00C12C8A" w:rsidP="00C826A2">
      <w:pPr>
        <w:autoSpaceDE w:val="0"/>
        <w:autoSpaceDN w:val="0"/>
        <w:adjustRightInd w:val="0"/>
        <w:spacing w:after="0" w:line="240" w:lineRule="auto"/>
      </w:pPr>
    </w:p>
    <w:p w:rsidR="00C12C8A" w:rsidRDefault="00C12C8A" w:rsidP="00C826A2">
      <w:pPr>
        <w:autoSpaceDE w:val="0"/>
        <w:autoSpaceDN w:val="0"/>
        <w:adjustRightInd w:val="0"/>
        <w:spacing w:after="0" w:line="240" w:lineRule="auto"/>
      </w:pPr>
      <w:r>
        <w:lastRenderedPageBreak/>
        <w:t>Вот Куб Метатрона сокрытый в плоде жизни, выбитый на многих камнях древнейших пирамид:</w:t>
      </w:r>
    </w:p>
    <w:p w:rsidR="0017509D" w:rsidRDefault="00C12C8A" w:rsidP="00F67216">
      <w:pPr>
        <w:jc w:val="both"/>
      </w:pPr>
      <w:r>
        <w:rPr>
          <w:noProof/>
          <w:lang w:eastAsia="ru-RU"/>
        </w:rPr>
        <w:drawing>
          <wp:inline distT="0" distB="0" distL="0" distR="0">
            <wp:extent cx="2645019" cy="2684720"/>
            <wp:effectExtent l="19050" t="0" r="2931" b="0"/>
            <wp:docPr id="4" name="Рисунок 4" descr="D:\80\Documents\Сайт Лакутин н книги\мои книги\123 1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80\Documents\Сайт Лакутин н книги\мои книги\123 13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92" cy="268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C8A" w:rsidRPr="00C12C8A" w:rsidRDefault="00C12C8A" w:rsidP="00C12C8A">
      <w:pPr>
        <w:autoSpaceDE w:val="0"/>
        <w:autoSpaceDN w:val="0"/>
        <w:adjustRightInd w:val="0"/>
        <w:spacing w:after="0" w:line="240" w:lineRule="auto"/>
      </w:pPr>
      <w:r w:rsidRPr="00C12C8A">
        <w:t>Это одна из наиболее важных информационных систем во вселенной, одна из основных моделей</w:t>
      </w:r>
    </w:p>
    <w:p w:rsidR="00C12C8A" w:rsidRDefault="00C12C8A" w:rsidP="00C12C8A">
      <w:pPr>
        <w:jc w:val="both"/>
      </w:pPr>
      <w:r w:rsidRPr="00C12C8A">
        <w:t>творения бытия.</w:t>
      </w:r>
    </w:p>
    <w:p w:rsidR="00C12C8A" w:rsidRDefault="00C12C8A" w:rsidP="00C12C8A">
      <w:pPr>
        <w:jc w:val="both"/>
      </w:pPr>
      <w:r w:rsidRPr="00C12C8A">
        <w:t>В действительности, это куб внутри куба.</w:t>
      </w:r>
      <w:r>
        <w:t xml:space="preserve"> </w:t>
      </w:r>
    </w:p>
    <w:p w:rsidR="00C12C8A" w:rsidRDefault="00C12C8A" w:rsidP="00C12C8A">
      <w:pPr>
        <w:jc w:val="both"/>
      </w:pPr>
      <w:r>
        <w:t>Теперь взгляните сюда:</w:t>
      </w:r>
    </w:p>
    <w:p w:rsidR="00C12C8A" w:rsidRDefault="00C12C8A" w:rsidP="00C12C8A">
      <w:pPr>
        <w:jc w:val="both"/>
      </w:pPr>
      <w:r>
        <w:rPr>
          <w:noProof/>
          <w:lang w:eastAsia="ru-RU"/>
        </w:rPr>
        <w:drawing>
          <wp:inline distT="0" distB="0" distL="0" distR="0">
            <wp:extent cx="5559274" cy="4220308"/>
            <wp:effectExtent l="19050" t="0" r="3326" b="0"/>
            <wp:docPr id="6" name="Рисунок 6" descr="D:\80\Documents\Сайт Лакутин н книги\мои книги\123 1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80\Documents\Сайт Лакутин н книги\мои книги\123 13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46" cy="422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39" w:rsidRDefault="00060839" w:rsidP="00C12C8A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609590" cy="2576195"/>
            <wp:effectExtent l="19050" t="0" r="0" b="0"/>
            <wp:docPr id="13" name="Рисунок 13" descr="D:\80\Documents\Сайт Лакутин н книги\мои книги\123 1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80\Documents\Сайт Лакутин н книги\мои книги\123 13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BA1" w:rsidRDefault="00A21BA1" w:rsidP="00C12C8A">
      <w:pPr>
        <w:jc w:val="both"/>
      </w:pPr>
      <w:r>
        <w:t>Это для понимания, как вышеупомянутые фигуры были созданы и что в себе несут.</w:t>
      </w:r>
    </w:p>
    <w:p w:rsidR="00060839" w:rsidRDefault="00060839" w:rsidP="00C12C8A">
      <w:pPr>
        <w:jc w:val="both"/>
      </w:pPr>
      <w:r>
        <w:t>А теперь, пожалуйста, внимание сюда:</w:t>
      </w:r>
    </w:p>
    <w:p w:rsidR="00060839" w:rsidRDefault="00060839" w:rsidP="00C12C8A">
      <w:pPr>
        <w:jc w:val="both"/>
      </w:pPr>
      <w:r>
        <w:rPr>
          <w:noProof/>
          <w:lang w:eastAsia="ru-RU"/>
        </w:rPr>
        <w:drawing>
          <wp:inline distT="0" distB="0" distL="0" distR="0">
            <wp:extent cx="2873619" cy="3881514"/>
            <wp:effectExtent l="19050" t="0" r="2931" b="0"/>
            <wp:docPr id="14" name="Рисунок 14" descr="D:\80\Documents\Сайт Лакутин н книги\мои книги\123 13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80\Documents\Сайт Лакутин н книги\мои книги\123 13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19" cy="388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39" w:rsidRDefault="00060839" w:rsidP="00060839">
      <w:pPr>
        <w:autoSpaceDE w:val="0"/>
        <w:autoSpaceDN w:val="0"/>
        <w:adjustRightInd w:val="0"/>
        <w:spacing w:after="0" w:line="240" w:lineRule="auto"/>
      </w:pPr>
      <w:r w:rsidRPr="00060839">
        <w:t xml:space="preserve">Это картина </w:t>
      </w:r>
      <w:proofErr w:type="spellStart"/>
      <w:r w:rsidRPr="00060839">
        <w:t>Суламифь</w:t>
      </w:r>
      <w:proofErr w:type="spellEnd"/>
      <w:r w:rsidRPr="00060839">
        <w:t xml:space="preserve"> </w:t>
      </w:r>
      <w:proofErr w:type="spellStart"/>
      <w:r w:rsidRPr="00060839">
        <w:t>Вулфинг</w:t>
      </w:r>
      <w:proofErr w:type="spellEnd"/>
      <w:r w:rsidRPr="00060839">
        <w:t xml:space="preserve"> – Христос-Младенец внутри икосаэдра</w:t>
      </w:r>
      <w:r>
        <w:t xml:space="preserve">, </w:t>
      </w:r>
      <w:r w:rsidRPr="00060839">
        <w:t xml:space="preserve"> что</w:t>
      </w:r>
      <w:r>
        <w:t xml:space="preserve"> </w:t>
      </w:r>
      <w:r w:rsidRPr="00060839">
        <w:t>очень соответствует истине, поскольку икосаэдр представляет воду, а</w:t>
      </w:r>
      <w:r>
        <w:t xml:space="preserve"> </w:t>
      </w:r>
      <w:r w:rsidRPr="00060839">
        <w:t>Христос был крещён в воде, начале нового сознания.</w:t>
      </w:r>
    </w:p>
    <w:p w:rsidR="00060839" w:rsidRDefault="00060839" w:rsidP="00060839">
      <w:pPr>
        <w:autoSpaceDE w:val="0"/>
        <w:autoSpaceDN w:val="0"/>
        <w:adjustRightInd w:val="0"/>
        <w:spacing w:after="0" w:line="240" w:lineRule="auto"/>
      </w:pPr>
    </w:p>
    <w:p w:rsidR="00060839" w:rsidRDefault="00060839" w:rsidP="00060839">
      <w:pPr>
        <w:autoSpaceDE w:val="0"/>
        <w:autoSpaceDN w:val="0"/>
        <w:adjustRightInd w:val="0"/>
        <w:spacing w:after="0" w:line="240" w:lineRule="auto"/>
      </w:pPr>
      <w:r>
        <w:t>Вы уже посчитали количество кругов в плоде жизни, друзья? В том самом, который образует Куб Метатрона и вышеупомянутые фигуры, а так же «совершенно случайно» подходящую к т</w:t>
      </w:r>
      <w:r w:rsidR="008F7256">
        <w:t>еме</w:t>
      </w:r>
      <w:r>
        <w:t xml:space="preserve"> разговора картину с Иисусом, конечно же</w:t>
      </w:r>
      <w:r w:rsidR="008F7256">
        <w:t>,</w:t>
      </w:r>
      <w:r>
        <w:t xml:space="preserve"> такого же обычного человека, как мы с Вами?</w:t>
      </w:r>
    </w:p>
    <w:p w:rsidR="008F7256" w:rsidRDefault="008F7256" w:rsidP="00060839">
      <w:pPr>
        <w:autoSpaceDE w:val="0"/>
        <w:autoSpaceDN w:val="0"/>
        <w:adjustRightInd w:val="0"/>
        <w:spacing w:after="0" w:line="240" w:lineRule="auto"/>
      </w:pPr>
    </w:p>
    <w:p w:rsidR="008F7256" w:rsidRDefault="008F7256" w:rsidP="00060839">
      <w:pPr>
        <w:autoSpaceDE w:val="0"/>
        <w:autoSpaceDN w:val="0"/>
        <w:adjustRightInd w:val="0"/>
        <w:spacing w:after="0" w:line="240" w:lineRule="auto"/>
      </w:pPr>
      <w:r>
        <w:t>ДА. Этих кругов 13.</w:t>
      </w:r>
    </w:p>
    <w:p w:rsidR="00060839" w:rsidRDefault="00060839" w:rsidP="00060839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060839" w:rsidRDefault="00060839" w:rsidP="00060839">
      <w:pPr>
        <w:autoSpaceDE w:val="0"/>
        <w:autoSpaceDN w:val="0"/>
        <w:adjustRightInd w:val="0"/>
        <w:spacing w:after="0" w:line="240" w:lineRule="auto"/>
      </w:pPr>
    </w:p>
    <w:p w:rsidR="00060839" w:rsidRDefault="008F7256" w:rsidP="00C12C8A">
      <w:pPr>
        <w:jc w:val="both"/>
      </w:pPr>
      <w:r>
        <w:t>Теперь предлагаю вспомнить, как число 13 представлено в восприятии людей.</w:t>
      </w:r>
    </w:p>
    <w:p w:rsidR="008F7256" w:rsidRDefault="008F7256" w:rsidP="00C12C8A">
      <w:pPr>
        <w:jc w:val="both"/>
      </w:pPr>
      <w:r>
        <w:t xml:space="preserve">Вы наверняка </w:t>
      </w:r>
      <w:proofErr w:type="gramStart"/>
      <w:r>
        <w:t>слышали о таком понятии как чёртова</w:t>
      </w:r>
      <w:proofErr w:type="gramEnd"/>
      <w:r>
        <w:t xml:space="preserve"> дюжина – 13;</w:t>
      </w:r>
    </w:p>
    <w:p w:rsidR="008F7256" w:rsidRDefault="008F7256" w:rsidP="00C12C8A">
      <w:pPr>
        <w:jc w:val="both"/>
      </w:pPr>
      <w:r>
        <w:t>Число мистическое – 13;</w:t>
      </w:r>
    </w:p>
    <w:p w:rsidR="008F7256" w:rsidRDefault="008F7256" w:rsidP="00C12C8A">
      <w:pPr>
        <w:jc w:val="both"/>
      </w:pPr>
      <w:r>
        <w:t>Число несчастливое и опасное, сулящее беду – 13</w:t>
      </w:r>
    </w:p>
    <w:p w:rsidR="008F7256" w:rsidRDefault="008F7256" w:rsidP="00C12C8A">
      <w:pPr>
        <w:jc w:val="both"/>
      </w:pPr>
      <w:r>
        <w:t xml:space="preserve">Номер 13 отсутствует на многих номерах билетов, во многих гостиницах нет этажа под номером 13 и тем более съёмного номера с цифрой 13, где после 12-ти идёт сразу номер 14. Это ведь очень опасное число, страшное. Редко аварии с номером автобуса, троллейбуса или трамвая под номером 13 обходятся без сенсационных заявлений и смакования данной темы ссылаясь на </w:t>
      </w:r>
      <w:proofErr w:type="gramStart"/>
      <w:r>
        <w:t>нечисть</w:t>
      </w:r>
      <w:proofErr w:type="gramEnd"/>
      <w:r>
        <w:t>, и всё ту же страшную цифру 13.</w:t>
      </w:r>
    </w:p>
    <w:p w:rsidR="00B339EF" w:rsidRDefault="00B339EF" w:rsidP="00C12C8A">
      <w:pPr>
        <w:jc w:val="both"/>
      </w:pPr>
      <w:r>
        <w:t>Многие оккультные сообщества построены на базе 12-ти апостолов и верховного иерарха – 13-го.</w:t>
      </w:r>
    </w:p>
    <w:p w:rsidR="00B339EF" w:rsidRDefault="00B339EF" w:rsidP="00C12C8A">
      <w:pPr>
        <w:jc w:val="both"/>
      </w:pPr>
      <w:r>
        <w:t>Наберите в любом поисковике число 13. Вы увидите множество фильмов ходящих вокруг и около этого числа. Множество доводов и «за» и «против», даже некоторые обряды и жертвоприношения связанные с этим числом. Но, увы, большинство всей этой информации – будут всего лишь доводы и догадки людей не несущих в себе ничего, кроме одной явной истины – это число будоражит сознание людей. И теперь Вы знаете почему.</w:t>
      </w:r>
    </w:p>
    <w:p w:rsidR="00B339EF" w:rsidRDefault="00B339EF" w:rsidP="00C12C8A">
      <w:pPr>
        <w:jc w:val="both"/>
      </w:pPr>
      <w:r>
        <w:t>Да, оно не простое, на нём базируется, в общем-то, всё, так же как и на первой главной фигуре – круг.</w:t>
      </w:r>
    </w:p>
    <w:p w:rsidR="00B339EF" w:rsidRDefault="00B339EF" w:rsidP="00C12C8A">
      <w:pPr>
        <w:jc w:val="both"/>
      </w:pPr>
      <w:r>
        <w:t xml:space="preserve">Так почему людей веками и даже тысячелетиями запугивали числом 13? Не запугивали? Спросите любые 100 человек, как они относятся к числу 13. Примерно 70 из них скажут – это плохое число, опасное. Около 10 человек скажут, что это их счастливое число. Человек 20 Вас пошлют куда подальше или отнесутся нейтрально на первый взгляд. </w:t>
      </w:r>
    </w:p>
    <w:p w:rsidR="00F269FE" w:rsidRDefault="00B339EF" w:rsidP="00C12C8A">
      <w:pPr>
        <w:jc w:val="both"/>
      </w:pPr>
      <w:r>
        <w:t xml:space="preserve">За себя скажу, что номер 13 – всегда был знаковым в моей жизни. Да, я один из этих десяти опрошенных людей. Ещё со школьной скамьи я заметил, что если на экзамене мне попадается билет номер 13 – это всегда отметка «5», хотя я не был отличником и даже хорошистом. </w:t>
      </w:r>
      <w:r w:rsidR="00F269FE">
        <w:t>Число 13 лично для меня всегда было и есть счастливое число. Шутка ли? Попытка выделиться? Ха...</w:t>
      </w:r>
    </w:p>
    <w:p w:rsidR="00F269FE" w:rsidRDefault="00F269FE" w:rsidP="00C12C8A">
      <w:pPr>
        <w:jc w:val="both"/>
      </w:pPr>
      <w:r>
        <w:t>Представляю Вашему вниманию следующие сведения.</w:t>
      </w:r>
    </w:p>
    <w:p w:rsidR="00F269FE" w:rsidRDefault="00F269FE" w:rsidP="00C12C8A">
      <w:pPr>
        <w:jc w:val="both"/>
      </w:pPr>
      <w:r>
        <w:t>Древний Египет и Древний Китай считали число 13 счастливым числом. Величайшим созидательным числом удачи и благополучия.</w:t>
      </w:r>
    </w:p>
    <w:p w:rsidR="00F269FE" w:rsidRDefault="00F269FE" w:rsidP="00C12C8A">
      <w:pPr>
        <w:jc w:val="both"/>
      </w:pPr>
      <w:r>
        <w:t>А я Вас уверяю, что эти две культуры были очень не дураки. Они знали на порядок больше того, что сейчас знаем мы, как цивилизация 21-го века.</w:t>
      </w:r>
    </w:p>
    <w:p w:rsidR="00F269FE" w:rsidRDefault="00F269FE" w:rsidP="00C12C8A">
      <w:pPr>
        <w:jc w:val="both"/>
      </w:pPr>
      <w:proofErr w:type="gramStart"/>
      <w:r>
        <w:t>Помните в начале данной работы я попросил</w:t>
      </w:r>
      <w:proofErr w:type="gramEnd"/>
      <w:r>
        <w:t xml:space="preserve"> обратить внимание на число 5 в Платоновых телах?</w:t>
      </w:r>
    </w:p>
    <w:p w:rsidR="00B339EF" w:rsidRDefault="00F269FE" w:rsidP="00C12C8A">
      <w:pPr>
        <w:jc w:val="both"/>
      </w:pPr>
      <w:r>
        <w:t xml:space="preserve">Пятница – пятый день недели. Теперь суммируйте – пять Платоновых тел и тринадцать кругов в формировании Плода жизни, образующих Куб Метатрона. Конечно же, Вы увидите </w:t>
      </w:r>
      <w:r w:rsidRPr="00F269FE">
        <w:rPr>
          <w:b/>
        </w:rPr>
        <w:t>Пятницу 13-го</w:t>
      </w:r>
      <w:r>
        <w:t>.</w:t>
      </w:r>
      <w:r w:rsidR="00B339EF">
        <w:t xml:space="preserve"> </w:t>
      </w:r>
    </w:p>
    <w:p w:rsidR="00B339EF" w:rsidRDefault="00B339EF" w:rsidP="00C12C8A">
      <w:pPr>
        <w:jc w:val="both"/>
      </w:pPr>
    </w:p>
    <w:p w:rsidR="00F269FE" w:rsidRDefault="00F269FE" w:rsidP="00C12C8A">
      <w:pPr>
        <w:jc w:val="both"/>
        <w:rPr>
          <w:i/>
        </w:rPr>
      </w:pPr>
      <w:r w:rsidRPr="00F269FE">
        <w:rPr>
          <w:i/>
        </w:rPr>
        <w:t>Не буду ходить вокруг да около. Теперь уже после предоставления вышеупомянутых фактов</w:t>
      </w:r>
      <w:r w:rsidR="004B3572">
        <w:rPr>
          <w:i/>
        </w:rPr>
        <w:t xml:space="preserve"> скажу прямо. Число 13 – это действительно очень серьёзное число несущее огромную силу. Это </w:t>
      </w:r>
      <w:r w:rsidR="004B3572">
        <w:rPr>
          <w:i/>
        </w:rPr>
        <w:lastRenderedPageBreak/>
        <w:t xml:space="preserve">знали в Древнем Египте, Китае и не только там. Это знают и те, кто «перевернул Землю с ног на голову», по крайней мере, в сознании людей. </w:t>
      </w:r>
      <w:r w:rsidR="009053FB">
        <w:rPr>
          <w:i/>
        </w:rPr>
        <w:t xml:space="preserve">А силу, как известно можно использовать по-разному. </w:t>
      </w:r>
      <w:proofErr w:type="gramStart"/>
      <w:r w:rsidR="009053FB">
        <w:rPr>
          <w:i/>
        </w:rPr>
        <w:t>Можно в созидательных целях, можно в разрушительных.</w:t>
      </w:r>
      <w:proofErr w:type="gramEnd"/>
      <w:r w:rsidR="009053FB">
        <w:rPr>
          <w:i/>
        </w:rPr>
        <w:t xml:space="preserve"> Какой знак</w:t>
      </w:r>
      <w:r w:rsidRPr="00F269FE">
        <w:rPr>
          <w:i/>
        </w:rPr>
        <w:t xml:space="preserve"> </w:t>
      </w:r>
      <w:r w:rsidR="009053FB">
        <w:rPr>
          <w:i/>
        </w:rPr>
        <w:t xml:space="preserve">«+» или </w:t>
      </w:r>
      <w:proofErr w:type="gramStart"/>
      <w:r w:rsidR="009053FB">
        <w:rPr>
          <w:i/>
        </w:rPr>
        <w:t>«-</w:t>
      </w:r>
      <w:proofErr w:type="gramEnd"/>
      <w:r w:rsidR="009053FB">
        <w:rPr>
          <w:i/>
        </w:rPr>
        <w:t xml:space="preserve">» к силе приложишь – такой результат и получишь. Именно поэтому мир знает много происшествий вокруг числа 13, ведь люди своим большинством выбора направления данной силы сами подпитывают её негативом и боязнью, которые, разумеется, находят отражение в материи по всем законам и канонам бытия и мироздания.  </w:t>
      </w:r>
    </w:p>
    <w:p w:rsidR="009053FB" w:rsidRDefault="009053FB" w:rsidP="00C12C8A">
      <w:pPr>
        <w:jc w:val="both"/>
        <w:rPr>
          <w:i/>
        </w:rPr>
      </w:pPr>
      <w:r>
        <w:rPr>
          <w:i/>
        </w:rPr>
        <w:t>Какой знак в своей жизни к данной силе приложите Вы? Выбор за Вами. НО!</w:t>
      </w:r>
    </w:p>
    <w:p w:rsidR="009053FB" w:rsidRDefault="009053FB" w:rsidP="00C12C8A">
      <w:pPr>
        <w:jc w:val="both"/>
        <w:rPr>
          <w:i/>
        </w:rPr>
      </w:pPr>
      <w:r>
        <w:rPr>
          <w:i/>
        </w:rPr>
        <w:t>теперь у Вас есть знание, а это уже полдела...</w:t>
      </w:r>
    </w:p>
    <w:p w:rsidR="009053FB" w:rsidRDefault="009053FB" w:rsidP="009053FB">
      <w:pPr>
        <w:jc w:val="right"/>
        <w:rPr>
          <w:i/>
        </w:rPr>
      </w:pPr>
      <w:r>
        <w:rPr>
          <w:i/>
        </w:rPr>
        <w:t>Николай Лакутин</w:t>
      </w:r>
    </w:p>
    <w:p w:rsidR="009053FB" w:rsidRDefault="009053FB" w:rsidP="009053FB">
      <w:pPr>
        <w:jc w:val="right"/>
        <w:rPr>
          <w:i/>
        </w:rPr>
      </w:pPr>
      <w:r>
        <w:rPr>
          <w:i/>
        </w:rPr>
        <w:t>Добра и Света...</w:t>
      </w:r>
    </w:p>
    <w:p w:rsidR="009053FB" w:rsidRPr="00F269FE" w:rsidRDefault="009053FB" w:rsidP="00C12C8A">
      <w:pPr>
        <w:jc w:val="both"/>
        <w:rPr>
          <w:i/>
        </w:rPr>
      </w:pPr>
    </w:p>
    <w:p w:rsidR="00B339EF" w:rsidRDefault="00B339EF" w:rsidP="00C12C8A">
      <w:pPr>
        <w:jc w:val="both"/>
      </w:pPr>
    </w:p>
    <w:p w:rsidR="008F7256" w:rsidRDefault="008F7256" w:rsidP="00C12C8A">
      <w:pPr>
        <w:jc w:val="both"/>
      </w:pPr>
    </w:p>
    <w:p w:rsidR="008F7256" w:rsidRDefault="008F7256" w:rsidP="00C12C8A">
      <w:pPr>
        <w:jc w:val="both"/>
      </w:pPr>
    </w:p>
    <w:p w:rsidR="00A21BA1" w:rsidRPr="00DD65D9" w:rsidRDefault="00A21BA1" w:rsidP="00C12C8A">
      <w:pPr>
        <w:jc w:val="both"/>
      </w:pPr>
    </w:p>
    <w:sectPr w:rsidR="00A21BA1" w:rsidRPr="00DD65D9" w:rsidSect="003B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F14C2"/>
    <w:multiLevelType w:val="hybridMultilevel"/>
    <w:tmpl w:val="6EC0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65D9"/>
    <w:rsid w:val="00060839"/>
    <w:rsid w:val="0017509D"/>
    <w:rsid w:val="003B2DCE"/>
    <w:rsid w:val="004B3572"/>
    <w:rsid w:val="007D4F8E"/>
    <w:rsid w:val="008F7256"/>
    <w:rsid w:val="009053FB"/>
    <w:rsid w:val="00A21BA1"/>
    <w:rsid w:val="00B339EF"/>
    <w:rsid w:val="00C12C8A"/>
    <w:rsid w:val="00C826A2"/>
    <w:rsid w:val="00DD65D9"/>
    <w:rsid w:val="00F269FE"/>
    <w:rsid w:val="00F6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E"/>
  </w:style>
  <w:style w:type="paragraph" w:styleId="1">
    <w:name w:val="heading 1"/>
    <w:basedOn w:val="a"/>
    <w:next w:val="a"/>
    <w:link w:val="10"/>
    <w:uiPriority w:val="9"/>
    <w:qFormat/>
    <w:rsid w:val="00DD6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D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7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2018-06-11T09:41:00Z</dcterms:created>
  <dcterms:modified xsi:type="dcterms:W3CDTF">2018-06-11T11:29:00Z</dcterms:modified>
</cp:coreProperties>
</file>