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EE3" w:rsidRDefault="00567EE3" w:rsidP="00E67DC6">
      <w:pPr>
        <w:spacing w:after="0"/>
        <w:jc w:val="both"/>
        <w:rPr>
          <w:sz w:val="25"/>
          <w:szCs w:val="25"/>
        </w:rPr>
      </w:pPr>
      <w:r>
        <w:rPr>
          <w:noProof/>
          <w:sz w:val="25"/>
          <w:szCs w:val="25"/>
          <w:lang w:eastAsia="ru-RU"/>
        </w:rPr>
        <w:drawing>
          <wp:inline distT="0" distB="0" distL="0" distR="0">
            <wp:extent cx="5920883" cy="7875639"/>
            <wp:effectExtent l="19050" t="0" r="3667" b="0"/>
            <wp:docPr id="1" name="Рисунок 1" descr="D:\80\Documents\Сайт Лакутин н книги\мои книги\36 Параллели\Обложка паралле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36 Параллели\Обложка параллел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115" cy="7877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EE3" w:rsidRDefault="00567EE3" w:rsidP="00E67DC6">
      <w:pPr>
        <w:spacing w:after="0"/>
        <w:jc w:val="both"/>
        <w:rPr>
          <w:sz w:val="25"/>
          <w:szCs w:val="25"/>
        </w:rPr>
      </w:pPr>
    </w:p>
    <w:p w:rsidR="00567EE3" w:rsidRDefault="00567EE3" w:rsidP="00E67DC6">
      <w:pPr>
        <w:spacing w:after="0"/>
        <w:jc w:val="both"/>
        <w:rPr>
          <w:sz w:val="25"/>
          <w:szCs w:val="25"/>
        </w:rPr>
      </w:pPr>
    </w:p>
    <w:p w:rsidR="00567EE3" w:rsidRDefault="00567EE3" w:rsidP="00E67DC6">
      <w:pPr>
        <w:spacing w:after="0"/>
        <w:jc w:val="both"/>
        <w:rPr>
          <w:sz w:val="25"/>
          <w:szCs w:val="25"/>
        </w:rPr>
      </w:pPr>
    </w:p>
    <w:p w:rsidR="00E67DC6" w:rsidRPr="00132871" w:rsidRDefault="00DD615A" w:rsidP="00E67DC6">
      <w:pPr>
        <w:spacing w:after="0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   В</w:t>
      </w:r>
      <w:r w:rsidR="00645F36" w:rsidRPr="00132871">
        <w:rPr>
          <w:sz w:val="25"/>
          <w:szCs w:val="25"/>
        </w:rPr>
        <w:t xml:space="preserve"> 1920-х годах, когда зимой с 1927 на 1928 год возник острейший кризис хлебозаготовок</w:t>
      </w:r>
      <w:r w:rsidR="00693170" w:rsidRPr="00132871">
        <w:rPr>
          <w:sz w:val="25"/>
          <w:szCs w:val="25"/>
        </w:rPr>
        <w:t>,</w:t>
      </w:r>
      <w:r w:rsidR="00645F36" w:rsidRPr="00132871">
        <w:rPr>
          <w:sz w:val="25"/>
          <w:szCs w:val="25"/>
        </w:rPr>
        <w:t xml:space="preserve"> и в народном словаре появился термин «раскулачиван</w:t>
      </w:r>
      <w:r w:rsidR="00CD4119" w:rsidRPr="00132871">
        <w:rPr>
          <w:sz w:val="25"/>
          <w:szCs w:val="25"/>
        </w:rPr>
        <w:t>ие». Раскулачивали и кулаков,</w:t>
      </w:r>
      <w:r w:rsidR="00645F36" w:rsidRPr="00132871">
        <w:rPr>
          <w:sz w:val="25"/>
          <w:szCs w:val="25"/>
        </w:rPr>
        <w:t xml:space="preserve"> и середняков. И </w:t>
      </w:r>
      <w:r w:rsidR="00693170" w:rsidRPr="00132871">
        <w:rPr>
          <w:sz w:val="25"/>
          <w:szCs w:val="25"/>
        </w:rPr>
        <w:t xml:space="preserve">когда вера в счастливый завтрашний день покинула подавляющее большинство </w:t>
      </w:r>
      <w:r w:rsidR="00645F36" w:rsidRPr="00132871">
        <w:rPr>
          <w:sz w:val="25"/>
          <w:szCs w:val="25"/>
        </w:rPr>
        <w:t>советских граждан, ч</w:t>
      </w:r>
      <w:r w:rsidR="00693170" w:rsidRPr="00132871">
        <w:rPr>
          <w:sz w:val="25"/>
          <w:szCs w:val="25"/>
        </w:rPr>
        <w:t>тобы как-то прокормить свои семьи</w:t>
      </w:r>
      <w:r w:rsidR="00132871" w:rsidRPr="00132871">
        <w:rPr>
          <w:sz w:val="25"/>
          <w:szCs w:val="25"/>
        </w:rPr>
        <w:t>,</w:t>
      </w:r>
      <w:r w:rsidR="00693170" w:rsidRPr="00132871">
        <w:rPr>
          <w:sz w:val="25"/>
          <w:szCs w:val="25"/>
        </w:rPr>
        <w:t xml:space="preserve"> многие </w:t>
      </w:r>
      <w:r w:rsidR="00132871" w:rsidRPr="00132871">
        <w:rPr>
          <w:sz w:val="25"/>
          <w:szCs w:val="25"/>
        </w:rPr>
        <w:t>решили</w:t>
      </w:r>
      <w:r w:rsidR="00693170" w:rsidRPr="00132871">
        <w:rPr>
          <w:sz w:val="25"/>
          <w:szCs w:val="25"/>
        </w:rPr>
        <w:t xml:space="preserve"> </w:t>
      </w:r>
      <w:r w:rsidR="00132871" w:rsidRPr="00132871">
        <w:rPr>
          <w:sz w:val="25"/>
          <w:szCs w:val="25"/>
        </w:rPr>
        <w:t xml:space="preserve">жить </w:t>
      </w:r>
      <w:r w:rsidR="005642D1" w:rsidRPr="00132871">
        <w:rPr>
          <w:sz w:val="25"/>
          <w:szCs w:val="25"/>
        </w:rPr>
        <w:t>сегодняшни</w:t>
      </w:r>
      <w:r w:rsidR="00132871" w:rsidRPr="00132871">
        <w:rPr>
          <w:sz w:val="25"/>
          <w:szCs w:val="25"/>
        </w:rPr>
        <w:t>м</w:t>
      </w:r>
      <w:r w:rsidR="005642D1" w:rsidRPr="00132871">
        <w:rPr>
          <w:sz w:val="25"/>
          <w:szCs w:val="25"/>
        </w:rPr>
        <w:t xml:space="preserve"> ден</w:t>
      </w:r>
      <w:r w:rsidR="00132871" w:rsidRPr="00132871">
        <w:rPr>
          <w:sz w:val="25"/>
          <w:szCs w:val="25"/>
        </w:rPr>
        <w:t>ём,</w:t>
      </w:r>
      <w:r w:rsidR="005642D1" w:rsidRPr="00132871">
        <w:rPr>
          <w:sz w:val="25"/>
          <w:szCs w:val="25"/>
        </w:rPr>
        <w:t xml:space="preserve"> и</w:t>
      </w:r>
      <w:r w:rsidR="00132871" w:rsidRPr="00132871">
        <w:rPr>
          <w:sz w:val="25"/>
          <w:szCs w:val="25"/>
        </w:rPr>
        <w:t>,</w:t>
      </w:r>
      <w:r w:rsidR="005642D1" w:rsidRPr="00132871">
        <w:rPr>
          <w:sz w:val="25"/>
          <w:szCs w:val="25"/>
        </w:rPr>
        <w:t xml:space="preserve"> вопреки всем нравственным устоям</w:t>
      </w:r>
      <w:r w:rsidR="00132871" w:rsidRPr="00132871">
        <w:rPr>
          <w:sz w:val="25"/>
          <w:szCs w:val="25"/>
        </w:rPr>
        <w:t>,</w:t>
      </w:r>
      <w:r w:rsidR="005642D1" w:rsidRPr="00132871">
        <w:rPr>
          <w:sz w:val="25"/>
          <w:szCs w:val="25"/>
        </w:rPr>
        <w:t xml:space="preserve"> взялись за оружие.</w:t>
      </w:r>
      <w:r w:rsidR="00645F36" w:rsidRPr="00132871">
        <w:rPr>
          <w:sz w:val="25"/>
          <w:szCs w:val="25"/>
        </w:rPr>
        <w:t xml:space="preserve"> </w:t>
      </w:r>
    </w:p>
    <w:p w:rsidR="00645F36" w:rsidRPr="00132871" w:rsidRDefault="00645F36" w:rsidP="00E67DC6">
      <w:pPr>
        <w:spacing w:after="0"/>
        <w:jc w:val="both"/>
        <w:rPr>
          <w:sz w:val="25"/>
          <w:szCs w:val="25"/>
        </w:rPr>
      </w:pPr>
    </w:p>
    <w:p w:rsidR="00645F36" w:rsidRPr="00132871" w:rsidRDefault="00645F36" w:rsidP="00645F36">
      <w:pPr>
        <w:spacing w:after="0"/>
        <w:jc w:val="center"/>
        <w:rPr>
          <w:sz w:val="25"/>
          <w:szCs w:val="25"/>
        </w:rPr>
      </w:pPr>
      <w:r w:rsidRPr="00132871">
        <w:rPr>
          <w:sz w:val="25"/>
          <w:szCs w:val="25"/>
        </w:rPr>
        <w:t>***</w:t>
      </w:r>
    </w:p>
    <w:p w:rsidR="00645F36" w:rsidRPr="00132871" w:rsidRDefault="00645F36" w:rsidP="00645F36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 xml:space="preserve">  - «Ну что же вы, что вы творите, родненькие, ведь не украла я ничего, всё честным трудом нажито, что же вы… за что мне это…» - доносился истомный гул со всех сторон необъятной страны. </w:t>
      </w:r>
    </w:p>
    <w:p w:rsidR="007600CE" w:rsidRPr="00132871" w:rsidRDefault="00645F36" w:rsidP="00645F36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 xml:space="preserve">  Люди, десятилетиями собирающие семейные реликвии, строящие свои дома и</w:t>
      </w:r>
      <w:r w:rsidR="007600CE" w:rsidRPr="00132871">
        <w:rPr>
          <w:sz w:val="25"/>
          <w:szCs w:val="25"/>
        </w:rPr>
        <w:t xml:space="preserve"> дворы, возводившие амбары</w:t>
      </w:r>
      <w:r w:rsidRPr="00132871">
        <w:rPr>
          <w:sz w:val="25"/>
          <w:szCs w:val="25"/>
        </w:rPr>
        <w:t xml:space="preserve">, теряли в одночасье </w:t>
      </w:r>
      <w:r w:rsidR="007600CE" w:rsidRPr="00132871">
        <w:rPr>
          <w:sz w:val="25"/>
          <w:szCs w:val="25"/>
        </w:rPr>
        <w:t xml:space="preserve">всё, что только могла унести с собой коллективизация. </w:t>
      </w:r>
    </w:p>
    <w:p w:rsidR="00645F36" w:rsidRPr="00132871" w:rsidRDefault="00645F36" w:rsidP="00645F36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 xml:space="preserve"> </w:t>
      </w:r>
      <w:r w:rsidR="007600CE" w:rsidRPr="00132871">
        <w:rPr>
          <w:sz w:val="25"/>
          <w:szCs w:val="25"/>
        </w:rPr>
        <w:t xml:space="preserve">Вечером, в доме на отшибе посёлка, где в спокойные времена собирались дворовые ребятишки, чтобы укрыться от дождя или провести весело время в шумной компании, вкруг овального стола собрались местные кулаки. </w:t>
      </w:r>
    </w:p>
    <w:p w:rsidR="007600CE" w:rsidRPr="00132871" w:rsidRDefault="007600CE" w:rsidP="00645F36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>- «Что делать будем, братцы?» - вопрошал Иван Кузьмич.</w:t>
      </w:r>
    </w:p>
    <w:p w:rsidR="007600CE" w:rsidRPr="00132871" w:rsidRDefault="007600CE" w:rsidP="00645F36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>- «Ну, делать что-то надо…»</w:t>
      </w:r>
    </w:p>
    <w:p w:rsidR="007600CE" w:rsidRPr="00132871" w:rsidRDefault="007600CE" w:rsidP="00645F36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>- «Бездействовать нельзя…»</w:t>
      </w:r>
    </w:p>
    <w:p w:rsidR="007600CE" w:rsidRPr="00132871" w:rsidRDefault="007600CE" w:rsidP="00645F36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>- «Мы должны объединиться…»</w:t>
      </w:r>
    </w:p>
    <w:p w:rsidR="007600CE" w:rsidRPr="00132871" w:rsidRDefault="007600CE" w:rsidP="00645F36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>- «А куда мы супротив власти-то?»</w:t>
      </w:r>
    </w:p>
    <w:p w:rsidR="007600CE" w:rsidRPr="00132871" w:rsidRDefault="007600CE" w:rsidP="00645F36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>- «И чего теперь, смотреть, как срывают расписные халаты с наших жён?»</w:t>
      </w:r>
    </w:p>
    <w:p w:rsidR="007600CE" w:rsidRPr="00132871" w:rsidRDefault="007600CE" w:rsidP="00645F36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 xml:space="preserve">Загудел совет доселе уважаемых людей. </w:t>
      </w:r>
    </w:p>
    <w:p w:rsidR="000603A5" w:rsidRPr="00132871" w:rsidRDefault="000603A5" w:rsidP="00645F36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>- «Да ведь мы село подняли, а они так с нами…»</w:t>
      </w:r>
    </w:p>
    <w:p w:rsidR="000603A5" w:rsidRPr="00132871" w:rsidRDefault="000603A5" w:rsidP="00645F36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>- «А кто сельчан работой обеспечивал?»</w:t>
      </w:r>
    </w:p>
    <w:p w:rsidR="000603A5" w:rsidRPr="00132871" w:rsidRDefault="000603A5" w:rsidP="00645F36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>- «А я что, кого деньгой обидел?»</w:t>
      </w:r>
    </w:p>
    <w:p w:rsidR="000603A5" w:rsidRPr="00132871" w:rsidRDefault="000603A5" w:rsidP="00645F36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>- «Погодите, братцы, не галдите. Иван Кузьмич, есть у тебя, что ль предложение, какое?» - остановил молву солидный бородатый мужик – Тихон.</w:t>
      </w:r>
    </w:p>
    <w:p w:rsidR="001035A4" w:rsidRPr="00132871" w:rsidRDefault="001035A4" w:rsidP="00645F36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 xml:space="preserve">- «Вчера в соседнем селе Ибрагим вздёрнулся, оставил десять ребятишек с женой,  после того как всё отобрали». </w:t>
      </w:r>
    </w:p>
    <w:p w:rsidR="001035A4" w:rsidRPr="00132871" w:rsidRDefault="001035A4" w:rsidP="00645F36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 xml:space="preserve">- «Добрый хлопец был, сдали нервы у </w:t>
      </w:r>
      <w:r w:rsidR="00EE1735" w:rsidRPr="00132871">
        <w:rPr>
          <w:sz w:val="25"/>
          <w:szCs w:val="25"/>
        </w:rPr>
        <w:t>Лемех</w:t>
      </w:r>
      <w:r w:rsidR="00CD4119" w:rsidRPr="00132871">
        <w:rPr>
          <w:sz w:val="25"/>
          <w:szCs w:val="25"/>
        </w:rPr>
        <w:t>а</w:t>
      </w:r>
      <w:r w:rsidR="00EE1735" w:rsidRPr="00132871">
        <w:rPr>
          <w:sz w:val="25"/>
          <w:szCs w:val="25"/>
        </w:rPr>
        <w:t>, да, слышали уж. Помянем ещё раз</w:t>
      </w:r>
      <w:r w:rsidRPr="00132871">
        <w:rPr>
          <w:sz w:val="25"/>
          <w:szCs w:val="25"/>
        </w:rPr>
        <w:t>»</w:t>
      </w:r>
      <w:r w:rsidR="00EE1735" w:rsidRPr="00132871">
        <w:rPr>
          <w:sz w:val="25"/>
          <w:szCs w:val="25"/>
        </w:rPr>
        <w:t xml:space="preserve"> - закрыл вопрос Тихон. Протянулась минута молчания.</w:t>
      </w:r>
    </w:p>
    <w:p w:rsidR="00EE1735" w:rsidRPr="00132871" w:rsidRDefault="00EE1735" w:rsidP="00645F36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>- «Одна дорога нам, братцы, брать, что можем унести, и бегом, не оглядываясь в места, где потише, пережидать бурю».</w:t>
      </w:r>
    </w:p>
    <w:p w:rsidR="00EE1735" w:rsidRPr="00132871" w:rsidRDefault="00EE1735" w:rsidP="00645F36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>- «Так-то оно так, Иван Кузьмич, да ведь все поезда контролируются, на каждом шагу проверки да желающие поживиться за счёт ближнего, того кто побогаче» – возгласил кулак Родион.</w:t>
      </w:r>
    </w:p>
    <w:p w:rsidR="00EE1735" w:rsidRPr="00132871" w:rsidRDefault="00EE1735" w:rsidP="00645F36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lastRenderedPageBreak/>
        <w:t xml:space="preserve">И оглядев все окна, прильнув к столу, шёпотом, произнёс Иван Кузьмич </w:t>
      </w:r>
      <w:r w:rsidR="00ED3D9F">
        <w:rPr>
          <w:sz w:val="25"/>
          <w:szCs w:val="25"/>
        </w:rPr>
        <w:t>едва разборчиво</w:t>
      </w:r>
      <w:r w:rsidRPr="00132871">
        <w:rPr>
          <w:sz w:val="25"/>
          <w:szCs w:val="25"/>
        </w:rPr>
        <w:t xml:space="preserve">: - «есть </w:t>
      </w:r>
      <w:r w:rsidR="00CD4119" w:rsidRPr="00132871">
        <w:rPr>
          <w:sz w:val="25"/>
          <w:szCs w:val="25"/>
        </w:rPr>
        <w:t xml:space="preserve">несколько </w:t>
      </w:r>
      <w:r w:rsidR="00ED3D9F">
        <w:rPr>
          <w:sz w:val="25"/>
          <w:szCs w:val="25"/>
        </w:rPr>
        <w:t>идеек</w:t>
      </w:r>
      <w:r w:rsidRPr="00132871">
        <w:rPr>
          <w:sz w:val="25"/>
          <w:szCs w:val="25"/>
        </w:rPr>
        <w:t>…»</w:t>
      </w:r>
    </w:p>
    <w:p w:rsidR="00EE1735" w:rsidRPr="00132871" w:rsidRDefault="00EE1735" w:rsidP="00645F36">
      <w:pPr>
        <w:spacing w:after="0"/>
        <w:jc w:val="both"/>
        <w:rPr>
          <w:sz w:val="25"/>
          <w:szCs w:val="25"/>
        </w:rPr>
      </w:pPr>
    </w:p>
    <w:p w:rsidR="002735B0" w:rsidRPr="00132871" w:rsidRDefault="002735B0" w:rsidP="002735B0">
      <w:pPr>
        <w:spacing w:after="0"/>
        <w:jc w:val="center"/>
        <w:rPr>
          <w:sz w:val="25"/>
          <w:szCs w:val="25"/>
        </w:rPr>
      </w:pPr>
      <w:r w:rsidRPr="00132871">
        <w:rPr>
          <w:sz w:val="25"/>
          <w:szCs w:val="25"/>
        </w:rPr>
        <w:t>***</w:t>
      </w:r>
    </w:p>
    <w:p w:rsidR="002735B0" w:rsidRPr="00132871" w:rsidRDefault="0013213C" w:rsidP="002735B0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>2000-е…</w:t>
      </w:r>
    </w:p>
    <w:p w:rsidR="0013213C" w:rsidRPr="00132871" w:rsidRDefault="0013213C" w:rsidP="002735B0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 xml:space="preserve">Мой дед неоднократно вспоминал, те времена, когда он с другими состоятельными сельчанами собирался за круглым столом. </w:t>
      </w:r>
      <w:r w:rsidR="00EA0C98" w:rsidRPr="00132871">
        <w:rPr>
          <w:sz w:val="25"/>
          <w:szCs w:val="25"/>
        </w:rPr>
        <w:t xml:space="preserve">Тогда он потерял </w:t>
      </w:r>
      <w:r w:rsidR="00CD4119" w:rsidRPr="00132871">
        <w:rPr>
          <w:sz w:val="25"/>
          <w:szCs w:val="25"/>
        </w:rPr>
        <w:t xml:space="preserve">свою малую родину и всех друзей, </w:t>
      </w:r>
      <w:r w:rsidR="00EA0C98" w:rsidRPr="00132871">
        <w:rPr>
          <w:sz w:val="25"/>
          <w:szCs w:val="25"/>
        </w:rPr>
        <w:t>успе</w:t>
      </w:r>
      <w:r w:rsidR="00CD4119" w:rsidRPr="00132871">
        <w:rPr>
          <w:sz w:val="25"/>
          <w:szCs w:val="25"/>
        </w:rPr>
        <w:t>в</w:t>
      </w:r>
      <w:r w:rsidR="00EA0C98" w:rsidRPr="00132871">
        <w:rPr>
          <w:sz w:val="25"/>
          <w:szCs w:val="25"/>
        </w:rPr>
        <w:t xml:space="preserve"> эмигрировать в Сибирь, где и пустил корни.</w:t>
      </w:r>
    </w:p>
    <w:p w:rsidR="00EA0C98" w:rsidRPr="00132871" w:rsidRDefault="00EA0C98" w:rsidP="002735B0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 xml:space="preserve">   Сейчас другое время, но ситуация в целом похожа.</w:t>
      </w:r>
      <w:r w:rsidR="00CD4119" w:rsidRPr="00132871">
        <w:rPr>
          <w:sz w:val="25"/>
          <w:szCs w:val="25"/>
        </w:rPr>
        <w:t xml:space="preserve"> Государство технично раскулачивает лицензиями и </w:t>
      </w:r>
      <w:r w:rsidR="000C0B8C">
        <w:rPr>
          <w:sz w:val="25"/>
          <w:szCs w:val="25"/>
        </w:rPr>
        <w:t xml:space="preserve">душит </w:t>
      </w:r>
      <w:r w:rsidR="00CD4119" w:rsidRPr="00132871">
        <w:rPr>
          <w:sz w:val="25"/>
          <w:szCs w:val="25"/>
        </w:rPr>
        <w:t xml:space="preserve">законами кулаков, тех, что зовутся нынче собственниками крупных холдингов и предприятий, и ещё больше выжимают середняков, тех, что записали в класс предпринимателей, обдирая их налогами и другими поборами. </w:t>
      </w:r>
      <w:r w:rsidR="00892B04" w:rsidRPr="00132871">
        <w:rPr>
          <w:sz w:val="25"/>
          <w:szCs w:val="25"/>
        </w:rPr>
        <w:t>И сейчас с разных сторон нашей необъятной страны слышен тяжкий стон в немом молчании:</w:t>
      </w:r>
    </w:p>
    <w:p w:rsidR="00892B04" w:rsidRPr="00132871" w:rsidRDefault="00892B04" w:rsidP="002735B0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>- «Как жить то?»</w:t>
      </w:r>
    </w:p>
    <w:p w:rsidR="00892B04" w:rsidRPr="00132871" w:rsidRDefault="00892B04" w:rsidP="002735B0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>- «Как работать в таких рамках?»</w:t>
      </w:r>
    </w:p>
    <w:p w:rsidR="00892B04" w:rsidRPr="00132871" w:rsidRDefault="00892B04" w:rsidP="002735B0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>- «Что ж за русский сервис в стране, будет ли когда-нибудь по-другому?»</w:t>
      </w:r>
    </w:p>
    <w:p w:rsidR="00892B04" w:rsidRPr="00132871" w:rsidRDefault="00892B04" w:rsidP="002735B0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>- «Так хочется работать по совести и делать необходимые отчисления, но не в условиях, когда прибыли не мо</w:t>
      </w:r>
      <w:r w:rsidR="000C0B8C">
        <w:rPr>
          <w:sz w:val="25"/>
          <w:szCs w:val="25"/>
        </w:rPr>
        <w:t>жет</w:t>
      </w:r>
      <w:r w:rsidRPr="00132871">
        <w:rPr>
          <w:sz w:val="25"/>
          <w:szCs w:val="25"/>
        </w:rPr>
        <w:t xml:space="preserve"> перекрыть налоги».</w:t>
      </w:r>
    </w:p>
    <w:p w:rsidR="00892B04" w:rsidRPr="00132871" w:rsidRDefault="00892B04" w:rsidP="002735B0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>- «Живу в Великой стране, с такими обширными ресурсами, делаю нужное дело, а оплата труда, как у уборщика в забегаловке Лос-Анджелеса».</w:t>
      </w:r>
    </w:p>
    <w:p w:rsidR="00892B04" w:rsidRPr="00132871" w:rsidRDefault="00892B04" w:rsidP="002735B0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>- «Надо что-то делать!»</w:t>
      </w:r>
    </w:p>
    <w:p w:rsidR="00892B04" w:rsidRPr="00132871" w:rsidRDefault="00892B04" w:rsidP="002735B0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>- «Есть несколько мыслей на этот счёт!» - говорят шёпотом те, кто быстрей соображает.</w:t>
      </w:r>
    </w:p>
    <w:p w:rsidR="00892B04" w:rsidRPr="00132871" w:rsidRDefault="00892B04" w:rsidP="002735B0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 xml:space="preserve">  Но вот мысли эти зачастую идут в обход законам, и ни потому</w:t>
      </w:r>
      <w:r w:rsidR="00EC084F">
        <w:rPr>
          <w:sz w:val="25"/>
          <w:szCs w:val="25"/>
        </w:rPr>
        <w:t>,</w:t>
      </w:r>
      <w:r w:rsidRPr="00132871">
        <w:rPr>
          <w:sz w:val="25"/>
          <w:szCs w:val="25"/>
        </w:rPr>
        <w:t xml:space="preserve"> что люди плохие и мысли их скверные, а потому что другого выхода у людей нет. </w:t>
      </w:r>
    </w:p>
    <w:p w:rsidR="00892B04" w:rsidRPr="00132871" w:rsidRDefault="00892B04" w:rsidP="002735B0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 xml:space="preserve">- «Хочешь жить нормально </w:t>
      </w:r>
      <w:r w:rsidR="00332B31" w:rsidRPr="00132871">
        <w:rPr>
          <w:sz w:val="25"/>
          <w:szCs w:val="25"/>
        </w:rPr>
        <w:t>–</w:t>
      </w:r>
      <w:r w:rsidRPr="00132871">
        <w:rPr>
          <w:sz w:val="25"/>
          <w:szCs w:val="25"/>
        </w:rPr>
        <w:t xml:space="preserve"> </w:t>
      </w:r>
      <w:r w:rsidR="00332B31" w:rsidRPr="00132871">
        <w:rPr>
          <w:sz w:val="25"/>
          <w:szCs w:val="25"/>
        </w:rPr>
        <w:t>иди работать в иностранные фирмы, там ценят кадры!» - слышу я от разных людей.</w:t>
      </w:r>
    </w:p>
    <w:p w:rsidR="00332B31" w:rsidRPr="00132871" w:rsidRDefault="00332B31" w:rsidP="002735B0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 xml:space="preserve">- «Не хочешь работать на другие страны – думай что-нибудь своё, только без штанов не останься. А когда </w:t>
      </w:r>
      <w:r w:rsidR="000C0B8C">
        <w:rPr>
          <w:sz w:val="25"/>
          <w:szCs w:val="25"/>
        </w:rPr>
        <w:t xml:space="preserve">всё же </w:t>
      </w:r>
      <w:r w:rsidRPr="00132871">
        <w:rPr>
          <w:sz w:val="25"/>
          <w:szCs w:val="25"/>
        </w:rPr>
        <w:t>останешься – приходи к нам, будешь нормально работать – будешь нормально получать».</w:t>
      </w:r>
    </w:p>
    <w:p w:rsidR="00332B31" w:rsidRPr="00132871" w:rsidRDefault="00332B31" w:rsidP="002735B0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>Вот что-то никак не получается в нашей великой стране наладить простую казалось бы вещь. Полюбить свой народ и возродить страну. Хотя бы попробовать, хоть самую малость, начать.</w:t>
      </w:r>
    </w:p>
    <w:p w:rsidR="00332B31" w:rsidRPr="00132871" w:rsidRDefault="00332B31" w:rsidP="002735B0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 xml:space="preserve">  Пока же этого не произошло, эмиграция по-прежнему будет тянуться столетиям. </w:t>
      </w:r>
    </w:p>
    <w:p w:rsidR="000603A5" w:rsidRPr="00132871" w:rsidRDefault="00332B31" w:rsidP="00645F36">
      <w:pPr>
        <w:spacing w:after="0"/>
        <w:jc w:val="both"/>
        <w:rPr>
          <w:sz w:val="25"/>
          <w:szCs w:val="25"/>
        </w:rPr>
      </w:pPr>
      <w:r w:rsidRPr="00132871">
        <w:rPr>
          <w:sz w:val="25"/>
          <w:szCs w:val="25"/>
        </w:rPr>
        <w:t xml:space="preserve">В следующем </w:t>
      </w:r>
      <w:r w:rsidR="00EC084F" w:rsidRPr="00132871">
        <w:rPr>
          <w:sz w:val="25"/>
          <w:szCs w:val="25"/>
        </w:rPr>
        <w:t>веке,</w:t>
      </w:r>
      <w:r w:rsidRPr="00132871">
        <w:rPr>
          <w:sz w:val="25"/>
          <w:szCs w:val="25"/>
        </w:rPr>
        <w:t xml:space="preserve"> наверное</w:t>
      </w:r>
      <w:r w:rsidR="00EC084F">
        <w:rPr>
          <w:sz w:val="25"/>
          <w:szCs w:val="25"/>
        </w:rPr>
        <w:t>,</w:t>
      </w:r>
      <w:r w:rsidRPr="00132871">
        <w:rPr>
          <w:sz w:val="25"/>
          <w:szCs w:val="25"/>
        </w:rPr>
        <w:t xml:space="preserve"> это будет называться как-то </w:t>
      </w:r>
      <w:r w:rsidR="00EC084F" w:rsidRPr="00132871">
        <w:rPr>
          <w:sz w:val="25"/>
          <w:szCs w:val="25"/>
        </w:rPr>
        <w:t>по-другому</w:t>
      </w:r>
      <w:r w:rsidRPr="00132871">
        <w:rPr>
          <w:sz w:val="25"/>
          <w:szCs w:val="25"/>
        </w:rPr>
        <w:t>,</w:t>
      </w:r>
      <w:r w:rsidR="000C0B8C">
        <w:rPr>
          <w:sz w:val="25"/>
          <w:szCs w:val="25"/>
        </w:rPr>
        <w:t xml:space="preserve"> как-то может по-другому будет всё происходить,</w:t>
      </w:r>
      <w:r w:rsidRPr="00132871">
        <w:rPr>
          <w:sz w:val="25"/>
          <w:szCs w:val="25"/>
        </w:rPr>
        <w:t xml:space="preserve"> но смысл останется. Люди будут бежать от погибели, от нищеты, от нелюбви и равнодушия к ним. </w:t>
      </w:r>
    </w:p>
    <w:p w:rsidR="005642D1" w:rsidRPr="00693170" w:rsidRDefault="005642D1" w:rsidP="00E67DC6">
      <w:pPr>
        <w:spacing w:after="0"/>
        <w:jc w:val="both"/>
        <w:rPr>
          <w:sz w:val="26"/>
          <w:szCs w:val="26"/>
        </w:rPr>
      </w:pPr>
    </w:p>
    <w:sectPr w:rsidR="005642D1" w:rsidRPr="00693170" w:rsidSect="00E74FD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795" w:rsidRDefault="003C6795" w:rsidP="00693170">
      <w:pPr>
        <w:spacing w:after="0" w:line="240" w:lineRule="auto"/>
      </w:pPr>
      <w:r>
        <w:separator/>
      </w:r>
    </w:p>
  </w:endnote>
  <w:endnote w:type="continuationSeparator" w:id="0">
    <w:p w:rsidR="003C6795" w:rsidRDefault="003C6795" w:rsidP="00693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795" w:rsidRDefault="003C6795" w:rsidP="00693170">
      <w:pPr>
        <w:spacing w:after="0" w:line="240" w:lineRule="auto"/>
      </w:pPr>
      <w:r>
        <w:separator/>
      </w:r>
    </w:p>
  </w:footnote>
  <w:footnote w:type="continuationSeparator" w:id="0">
    <w:p w:rsidR="003C6795" w:rsidRDefault="003C6795" w:rsidP="00693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8627"/>
      <w:gridCol w:w="792"/>
    </w:tblGrid>
    <w:tr w:rsidR="00D37862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sz w:val="25"/>
            <w:szCs w:val="25"/>
          </w:rPr>
          <w:alias w:val="Заголовок"/>
          <w:id w:val="23771477"/>
          <w:placeholder>
            <w:docPart w:val="F863AE127D0D43E2ADF27C8BB692760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693170" w:rsidRDefault="00D37862" w:rsidP="00D37862">
              <w:pPr>
                <w:pStyle w:val="a3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D37862">
                <w:rPr>
                  <w:rFonts w:asciiTheme="majorHAnsi" w:eastAsiaTheme="majorEastAsia" w:hAnsiTheme="majorHAnsi" w:cstheme="majorBidi"/>
                  <w:sz w:val="25"/>
                  <w:szCs w:val="25"/>
                </w:rPr>
                <w:t xml:space="preserve">Николай Лакутин      </w:t>
              </w:r>
              <w:r>
                <w:rPr>
                  <w:rFonts w:asciiTheme="majorHAnsi" w:eastAsiaTheme="majorEastAsia" w:hAnsiTheme="majorHAnsi" w:cstheme="majorBidi"/>
                  <w:sz w:val="25"/>
                  <w:szCs w:val="25"/>
                </w:rPr>
                <w:t xml:space="preserve"> </w:t>
              </w:r>
              <w:r w:rsidRPr="00D37862">
                <w:rPr>
                  <w:rFonts w:asciiTheme="majorHAnsi" w:eastAsiaTheme="majorEastAsia" w:hAnsiTheme="majorHAnsi" w:cstheme="majorBidi"/>
                  <w:sz w:val="25"/>
                  <w:szCs w:val="25"/>
                </w:rPr>
                <w:t xml:space="preserve">                                                                    </w:t>
              </w:r>
              <w:r>
                <w:rPr>
                  <w:rFonts w:asciiTheme="majorHAnsi" w:eastAsiaTheme="majorEastAsia" w:hAnsiTheme="majorHAnsi" w:cstheme="majorBidi"/>
                  <w:sz w:val="25"/>
                  <w:szCs w:val="25"/>
                </w:rPr>
                <w:t xml:space="preserve">              </w:t>
              </w:r>
              <w:r w:rsidRPr="00D37862">
                <w:rPr>
                  <w:rFonts w:asciiTheme="majorHAnsi" w:eastAsiaTheme="majorEastAsia" w:hAnsiTheme="majorHAnsi" w:cstheme="majorBidi"/>
                  <w:sz w:val="25"/>
                  <w:szCs w:val="25"/>
                </w:rPr>
                <w:t>«</w:t>
              </w:r>
              <w:r w:rsidR="00D13B97" w:rsidRPr="00D37862">
                <w:rPr>
                  <w:rFonts w:asciiTheme="majorHAnsi" w:eastAsiaTheme="majorEastAsia" w:hAnsiTheme="majorHAnsi" w:cstheme="majorBidi"/>
                  <w:sz w:val="25"/>
                  <w:szCs w:val="25"/>
                </w:rPr>
                <w:t>Параллели</w:t>
              </w:r>
              <w:r w:rsidRPr="00D37862">
                <w:rPr>
                  <w:rFonts w:asciiTheme="majorHAnsi" w:eastAsiaTheme="majorEastAsia" w:hAnsiTheme="majorHAnsi" w:cstheme="majorBidi"/>
                  <w:sz w:val="25"/>
                  <w:szCs w:val="25"/>
                </w:rPr>
                <w:t>»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693170" w:rsidRDefault="00141BC4">
          <w:pPr>
            <w:pStyle w:val="a3"/>
            <w:jc w:val="center"/>
            <w:rPr>
              <w:color w:val="FFFFFF" w:themeColor="background1"/>
            </w:rPr>
          </w:pPr>
          <w:fldSimple w:instr=" PAGE  \* MERGEFORMAT ">
            <w:r w:rsidR="00567EE3" w:rsidRPr="00567EE3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693170" w:rsidRDefault="0069317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E67DC6"/>
    <w:rsid w:val="000603A5"/>
    <w:rsid w:val="000A2D93"/>
    <w:rsid w:val="000B2FBF"/>
    <w:rsid w:val="000C0B8C"/>
    <w:rsid w:val="000F0197"/>
    <w:rsid w:val="001035A4"/>
    <w:rsid w:val="0013213C"/>
    <w:rsid w:val="00132871"/>
    <w:rsid w:val="00141BC4"/>
    <w:rsid w:val="001460B7"/>
    <w:rsid w:val="00191F58"/>
    <w:rsid w:val="001A543A"/>
    <w:rsid w:val="002735B0"/>
    <w:rsid w:val="00332B31"/>
    <w:rsid w:val="003C6795"/>
    <w:rsid w:val="004D1AAC"/>
    <w:rsid w:val="0050474E"/>
    <w:rsid w:val="0051737C"/>
    <w:rsid w:val="005642D1"/>
    <w:rsid w:val="00567EE3"/>
    <w:rsid w:val="00645F36"/>
    <w:rsid w:val="0069258F"/>
    <w:rsid w:val="00693170"/>
    <w:rsid w:val="006F58EC"/>
    <w:rsid w:val="007600CE"/>
    <w:rsid w:val="008201D8"/>
    <w:rsid w:val="00887156"/>
    <w:rsid w:val="00892B04"/>
    <w:rsid w:val="008B3FB0"/>
    <w:rsid w:val="008D6436"/>
    <w:rsid w:val="008E01C7"/>
    <w:rsid w:val="00986FC3"/>
    <w:rsid w:val="00A9164F"/>
    <w:rsid w:val="00BB4CF8"/>
    <w:rsid w:val="00CD4119"/>
    <w:rsid w:val="00CE7F80"/>
    <w:rsid w:val="00D13B97"/>
    <w:rsid w:val="00D37862"/>
    <w:rsid w:val="00D80F73"/>
    <w:rsid w:val="00DD0CAD"/>
    <w:rsid w:val="00DD615A"/>
    <w:rsid w:val="00E63404"/>
    <w:rsid w:val="00E67DC6"/>
    <w:rsid w:val="00E74FD9"/>
    <w:rsid w:val="00EA0C98"/>
    <w:rsid w:val="00EC084F"/>
    <w:rsid w:val="00ED3D9F"/>
    <w:rsid w:val="00EE1735"/>
    <w:rsid w:val="00F63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170"/>
  </w:style>
  <w:style w:type="paragraph" w:styleId="a5">
    <w:name w:val="footer"/>
    <w:basedOn w:val="a"/>
    <w:link w:val="a6"/>
    <w:uiPriority w:val="99"/>
    <w:semiHidden/>
    <w:unhideWhenUsed/>
    <w:rsid w:val="00693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3170"/>
  </w:style>
  <w:style w:type="paragraph" w:styleId="a7">
    <w:name w:val="Balloon Text"/>
    <w:basedOn w:val="a"/>
    <w:link w:val="a8"/>
    <w:uiPriority w:val="99"/>
    <w:semiHidden/>
    <w:unhideWhenUsed/>
    <w:rsid w:val="00693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31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863AE127D0D43E2ADF27C8BB69276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B45468-1163-4ED5-A8E7-624293614E2A}"/>
      </w:docPartPr>
      <w:docPartBody>
        <w:p w:rsidR="0040490E" w:rsidRDefault="00A97CB9" w:rsidP="00A97CB9">
          <w:pPr>
            <w:pStyle w:val="F863AE127D0D43E2ADF27C8BB6927602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97CB9"/>
    <w:rsid w:val="000C7B79"/>
    <w:rsid w:val="0034053B"/>
    <w:rsid w:val="00357D6F"/>
    <w:rsid w:val="0040490E"/>
    <w:rsid w:val="00407D49"/>
    <w:rsid w:val="00424B8F"/>
    <w:rsid w:val="00446E60"/>
    <w:rsid w:val="0066199C"/>
    <w:rsid w:val="007D1744"/>
    <w:rsid w:val="00A13AFE"/>
    <w:rsid w:val="00A97CB9"/>
    <w:rsid w:val="00D35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863AE127D0D43E2ADF27C8BB6927602">
    <w:name w:val="F863AE127D0D43E2ADF27C8BB6927602"/>
    <w:rsid w:val="00A97CB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72AE0-8CA8-4B3F-8871-609E7A7EB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 тенью страха…</vt:lpstr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Николай Лакутин                                                                                         «Параллели»</dc:title>
  <dc:creator>User</dc:creator>
  <cp:lastModifiedBy>User</cp:lastModifiedBy>
  <cp:revision>19</cp:revision>
  <dcterms:created xsi:type="dcterms:W3CDTF">2013-07-20T16:12:00Z</dcterms:created>
  <dcterms:modified xsi:type="dcterms:W3CDTF">2017-10-27T00:55:00Z</dcterms:modified>
</cp:coreProperties>
</file>