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26" w:rsidRDefault="005E28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5815" cy="7563066"/>
            <wp:effectExtent l="19050" t="0" r="0" b="0"/>
            <wp:docPr id="1" name="Рисунок 1" descr="D:\80\Documents\Сайт Лакутин н книги\мои книги\25 За мной, сквозь стены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25 За мной, сквозь стены\облож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07" cy="756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26" w:rsidRDefault="005E2826">
      <w:pPr>
        <w:rPr>
          <w:rFonts w:ascii="Times New Roman" w:hAnsi="Times New Roman" w:cs="Times New Roman"/>
          <w:sz w:val="26"/>
          <w:szCs w:val="26"/>
        </w:rPr>
      </w:pPr>
    </w:p>
    <w:p w:rsidR="005E2826" w:rsidRDefault="005E2826">
      <w:pPr>
        <w:rPr>
          <w:rFonts w:ascii="Times New Roman" w:hAnsi="Times New Roman" w:cs="Times New Roman"/>
          <w:sz w:val="26"/>
          <w:szCs w:val="26"/>
        </w:rPr>
      </w:pPr>
    </w:p>
    <w:p w:rsidR="005E2826" w:rsidRDefault="005E2826">
      <w:pPr>
        <w:rPr>
          <w:rFonts w:ascii="Times New Roman" w:hAnsi="Times New Roman" w:cs="Times New Roman"/>
          <w:sz w:val="26"/>
          <w:szCs w:val="26"/>
        </w:rPr>
      </w:pPr>
    </w:p>
    <w:p w:rsidR="005E2826" w:rsidRDefault="005E2826">
      <w:pPr>
        <w:rPr>
          <w:rFonts w:ascii="Times New Roman" w:hAnsi="Times New Roman" w:cs="Times New Roman"/>
          <w:sz w:val="26"/>
          <w:szCs w:val="26"/>
        </w:rPr>
      </w:pPr>
    </w:p>
    <w:p w:rsidR="00DE6DC0" w:rsidRPr="00DE6DC0" w:rsidRDefault="00DE6DC0">
      <w:pPr>
        <w:rPr>
          <w:rFonts w:ascii="Times New Roman" w:hAnsi="Times New Roman" w:cs="Times New Roman"/>
          <w:sz w:val="26"/>
          <w:szCs w:val="26"/>
        </w:rPr>
      </w:pPr>
      <w:r w:rsidRPr="00DE6DC0">
        <w:rPr>
          <w:rFonts w:ascii="Times New Roman" w:hAnsi="Times New Roman" w:cs="Times New Roman"/>
          <w:sz w:val="26"/>
          <w:szCs w:val="26"/>
        </w:rPr>
        <w:lastRenderedPageBreak/>
        <w:t>Предисловие…</w:t>
      </w:r>
    </w:p>
    <w:p w:rsidR="008A39BE" w:rsidRDefault="007F11BB" w:rsidP="008A39BE">
      <w:pPr>
        <w:spacing w:after="0"/>
        <w:jc w:val="both"/>
        <w:rPr>
          <w:rFonts w:ascii="Verdana" w:hAnsi="Verdana"/>
          <w:color w:val="000000"/>
          <w:sz w:val="24"/>
          <w:szCs w:val="24"/>
        </w:rPr>
      </w:pPr>
      <w:r w:rsidRPr="00DE6DC0">
        <w:rPr>
          <w:sz w:val="24"/>
          <w:szCs w:val="24"/>
        </w:rPr>
        <w:t xml:space="preserve"> </w:t>
      </w:r>
      <w:r w:rsidRPr="00DE6DC0">
        <w:rPr>
          <w:rFonts w:ascii="Verdana" w:hAnsi="Verdana"/>
          <w:color w:val="000000"/>
          <w:sz w:val="24"/>
          <w:szCs w:val="24"/>
        </w:rPr>
        <w:t xml:space="preserve">Св. Иосиф из Купертино (1603-1663) был </w:t>
      </w:r>
      <w:r w:rsidR="00560D48">
        <w:rPr>
          <w:rFonts w:ascii="Verdana" w:hAnsi="Verdana"/>
          <w:color w:val="000000"/>
          <w:sz w:val="24"/>
          <w:szCs w:val="24"/>
        </w:rPr>
        <w:t>известной личностью своего времени. Одно из предающихся огласки явлений, связанных с Иосифом было то</w:t>
      </w:r>
      <w:r w:rsidRPr="00DE6DC0">
        <w:rPr>
          <w:rFonts w:ascii="Verdana" w:hAnsi="Verdana"/>
          <w:color w:val="000000"/>
          <w:sz w:val="24"/>
          <w:szCs w:val="24"/>
        </w:rPr>
        <w:t>, что</w:t>
      </w:r>
      <w:r w:rsidR="00560D48">
        <w:rPr>
          <w:rFonts w:ascii="Verdana" w:hAnsi="Verdana"/>
          <w:color w:val="000000"/>
          <w:sz w:val="24"/>
          <w:szCs w:val="24"/>
        </w:rPr>
        <w:t xml:space="preserve"> он</w:t>
      </w:r>
      <w:r w:rsidRPr="00DE6DC0">
        <w:rPr>
          <w:rFonts w:ascii="Verdana" w:hAnsi="Verdana"/>
          <w:color w:val="000000"/>
          <w:sz w:val="24"/>
          <w:szCs w:val="24"/>
        </w:rPr>
        <w:t xml:space="preserve"> поднимался в воздух —</w:t>
      </w:r>
      <w:r w:rsidR="008A39BE">
        <w:rPr>
          <w:rFonts w:ascii="Verdana" w:hAnsi="Verdana"/>
          <w:color w:val="000000"/>
          <w:sz w:val="24"/>
          <w:szCs w:val="24"/>
        </w:rPr>
        <w:t xml:space="preserve"> </w:t>
      </w:r>
      <w:r w:rsidRPr="00DE6DC0">
        <w:rPr>
          <w:rFonts w:ascii="Verdana" w:hAnsi="Verdana"/>
          <w:color w:val="000000"/>
          <w:sz w:val="24"/>
          <w:szCs w:val="24"/>
        </w:rPr>
        <w:t>часто упоминался, как «летающий монах». Случаи левитации, произошедшие с ним, являются одними из лучших, документально подтвержденных в истории церкви. Он всегда был в Духе и, казалось, забывал и не обращал внимания ни на что в мире природы. Он не был принят во францисканский орден, потому что они считали его слишком сосредоточенным на Боге. Его отправляли из одного монастыря в другой и, наконец, позволили ему стать священником в возрасте 25 лет.</w:t>
      </w:r>
      <w:r w:rsidR="008A39BE">
        <w:rPr>
          <w:rFonts w:ascii="Verdana" w:hAnsi="Verdana"/>
          <w:color w:val="000000"/>
          <w:sz w:val="24"/>
          <w:szCs w:val="24"/>
        </w:rPr>
        <w:t xml:space="preserve"> </w:t>
      </w:r>
    </w:p>
    <w:p w:rsidR="007C3F55" w:rsidRDefault="008A39BE" w:rsidP="008A39BE">
      <w:pPr>
        <w:spacing w:after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 </w:t>
      </w:r>
      <w:r w:rsidR="007F11BB" w:rsidRPr="00DE6DC0">
        <w:rPr>
          <w:rFonts w:ascii="Verdana" w:hAnsi="Verdana"/>
          <w:color w:val="000000"/>
          <w:sz w:val="24"/>
          <w:szCs w:val="24"/>
        </w:rPr>
        <w:t>Записано, что у Св. Иосифа Купертианского были обширные видения и небесные трансы, вызванные простыми вещами, такими, как музыка и слышание имени Иисуса. Задокументировано 70 случаев левитации Иосифа, наряду с многочисленными удивительными исцелениями, которые по подлинности «не могли сравниться с жизнью никакого другого святого», в соответствии с книгой</w:t>
      </w:r>
      <w:r w:rsidR="007F11BB" w:rsidRPr="00DE6DC0">
        <w:rPr>
          <w:rStyle w:val="apple-converted-space"/>
          <w:rFonts w:ascii="Verdana" w:hAnsi="Verdana"/>
          <w:color w:val="000000"/>
          <w:sz w:val="24"/>
          <w:szCs w:val="24"/>
        </w:rPr>
        <w:t> </w:t>
      </w:r>
      <w:r w:rsidR="007F11BB" w:rsidRPr="00DE6DC0">
        <w:rPr>
          <w:rStyle w:val="a3"/>
          <w:rFonts w:ascii="Verdana" w:hAnsi="Verdana"/>
          <w:color w:val="000000"/>
          <w:sz w:val="24"/>
          <w:szCs w:val="24"/>
        </w:rPr>
        <w:t>«Жития святых» Батлера</w:t>
      </w:r>
      <w:r w:rsidR="007F11BB" w:rsidRPr="00DE6DC0">
        <w:rPr>
          <w:rFonts w:ascii="Verdana" w:hAnsi="Verdana"/>
          <w:color w:val="000000"/>
          <w:sz w:val="24"/>
          <w:szCs w:val="24"/>
        </w:rPr>
        <w:t>. Наиболее сильный случай полета Иосифа произошел, когда группа монахов пыталась установить большой крест на верхней части здания церкви. Крест был 11 метров высотой; чтобы поднять его, требовались усилия 10 человек; когда вдруг Иосиф взлетел на 70 метров, поднял его, «как будто он был соломинкой», и поставил на место. Такие явления препятствовали лидерам Иосифа позволять ему служить мессу публично в течение 35 лет. Они обычно ограничивали его комнатой с частной часовней.</w:t>
      </w:r>
    </w:p>
    <w:p w:rsidR="006D76CD" w:rsidRDefault="006D76CD" w:rsidP="008A39BE">
      <w:pPr>
        <w:spacing w:after="0"/>
        <w:jc w:val="both"/>
        <w:rPr>
          <w:rFonts w:ascii="Verdana" w:hAnsi="Verdana"/>
          <w:color w:val="000000"/>
          <w:sz w:val="24"/>
          <w:szCs w:val="24"/>
        </w:rPr>
      </w:pPr>
    </w:p>
    <w:p w:rsidR="006D76CD" w:rsidRDefault="006D76CD" w:rsidP="006D76C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D76CD">
        <w:rPr>
          <w:rFonts w:ascii="Times New Roman" w:hAnsi="Times New Roman" w:cs="Times New Roman"/>
          <w:color w:val="000000"/>
          <w:sz w:val="24"/>
          <w:szCs w:val="24"/>
        </w:rPr>
        <w:t xml:space="preserve">Случаи левитации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неоднократно </w:t>
      </w:r>
      <w:r w:rsidR="00755289">
        <w:rPr>
          <w:rFonts w:ascii="Times New Roman" w:hAnsi="Times New Roman" w:cs="Times New Roman"/>
          <w:color w:val="000000"/>
          <w:sz w:val="24"/>
          <w:szCs w:val="24"/>
        </w:rPr>
        <w:t>били</w:t>
      </w:r>
      <w:r w:rsidRPr="006D76CD">
        <w:rPr>
          <w:rFonts w:ascii="Times New Roman" w:hAnsi="Times New Roman" w:cs="Times New Roman"/>
          <w:color w:val="000000"/>
          <w:sz w:val="24"/>
          <w:szCs w:val="24"/>
        </w:rPr>
        <w:t xml:space="preserve"> зафиксированы не только</w:t>
      </w:r>
    </w:p>
    <w:p w:rsidR="006D76CD" w:rsidRPr="006D76CD" w:rsidRDefault="006D76CD" w:rsidP="006D76C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D76CD">
        <w:rPr>
          <w:rFonts w:ascii="Times New Roman" w:hAnsi="Times New Roman" w:cs="Times New Roman"/>
          <w:color w:val="000000"/>
          <w:sz w:val="24"/>
          <w:szCs w:val="24"/>
        </w:rPr>
        <w:t xml:space="preserve"> после 17-го века, но и до того…</w:t>
      </w:r>
    </w:p>
    <w:p w:rsidR="008A39BE" w:rsidRDefault="008A39BE" w:rsidP="008A39BE">
      <w:pPr>
        <w:spacing w:after="0"/>
        <w:jc w:val="both"/>
        <w:rPr>
          <w:rFonts w:ascii="Verdana" w:hAnsi="Verdana"/>
          <w:color w:val="000000"/>
          <w:sz w:val="24"/>
          <w:szCs w:val="24"/>
        </w:rPr>
      </w:pPr>
    </w:p>
    <w:p w:rsidR="008A39BE" w:rsidRDefault="008A39BE" w:rsidP="008A39BE">
      <w:pPr>
        <w:spacing w:after="0"/>
        <w:jc w:val="both"/>
        <w:rPr>
          <w:rFonts w:ascii="Verdana" w:hAnsi="Verdana"/>
          <w:color w:val="000000"/>
          <w:sz w:val="24"/>
          <w:szCs w:val="24"/>
        </w:rPr>
      </w:pPr>
    </w:p>
    <w:p w:rsidR="008A39BE" w:rsidRDefault="008A39BE" w:rsidP="008A39BE">
      <w:pPr>
        <w:spacing w:after="0"/>
        <w:jc w:val="both"/>
        <w:rPr>
          <w:rFonts w:ascii="Verdana" w:hAnsi="Verdana"/>
          <w:color w:val="000000"/>
          <w:sz w:val="24"/>
          <w:szCs w:val="24"/>
        </w:rPr>
      </w:pPr>
    </w:p>
    <w:p w:rsidR="008A39BE" w:rsidRDefault="008A39BE" w:rsidP="008A39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39BE" w:rsidRDefault="008A39BE" w:rsidP="008A39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39BE" w:rsidRDefault="008A39BE" w:rsidP="008A39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39BE" w:rsidRDefault="008A39BE" w:rsidP="008A39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39BE" w:rsidRDefault="008A39BE" w:rsidP="008A39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39BE" w:rsidRDefault="008A39BE" w:rsidP="008A39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39BE" w:rsidRDefault="008A39BE" w:rsidP="008A39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39BE" w:rsidRDefault="008A39BE" w:rsidP="008A39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39BE" w:rsidRDefault="008A39BE" w:rsidP="008A39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76CD" w:rsidRDefault="006D76CD" w:rsidP="008A39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39BE" w:rsidRDefault="008A39BE" w:rsidP="008A39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Немыслимое количество, казалось бы, удивительных вещей скрыто от всеобщего обозрения, а сколько скрыто от тех, кто знает чуточку больше нас?</w:t>
      </w:r>
    </w:p>
    <w:p w:rsidR="00F7215E" w:rsidRDefault="008A39BE" w:rsidP="008A39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своих работах я нередко </w:t>
      </w:r>
      <w:r w:rsidR="00F7215E">
        <w:rPr>
          <w:rFonts w:ascii="Times New Roman" w:hAnsi="Times New Roman" w:cs="Times New Roman"/>
          <w:sz w:val="26"/>
          <w:szCs w:val="26"/>
        </w:rPr>
        <w:t xml:space="preserve">заглядываю в «Таинственную библиотеку», доступ к которой всячески вуалируется временными рамками, заданным укладом и трактованием нового понимания вещей. Сегодня мы заглянем в одну щёлочку потайной дверцы, лёгкий сквозняк от которой </w:t>
      </w:r>
      <w:r w:rsidR="00741DF0">
        <w:rPr>
          <w:rFonts w:ascii="Times New Roman" w:hAnsi="Times New Roman" w:cs="Times New Roman"/>
          <w:sz w:val="26"/>
          <w:szCs w:val="26"/>
        </w:rPr>
        <w:t>доносится до</w:t>
      </w:r>
      <w:r w:rsidR="00F7215E">
        <w:rPr>
          <w:rFonts w:ascii="Times New Roman" w:hAnsi="Times New Roman" w:cs="Times New Roman"/>
          <w:sz w:val="26"/>
          <w:szCs w:val="26"/>
        </w:rPr>
        <w:t xml:space="preserve"> наши</w:t>
      </w:r>
      <w:r w:rsidR="00741DF0">
        <w:rPr>
          <w:rFonts w:ascii="Times New Roman" w:hAnsi="Times New Roman" w:cs="Times New Roman"/>
          <w:sz w:val="26"/>
          <w:szCs w:val="26"/>
        </w:rPr>
        <w:t>х</w:t>
      </w:r>
      <w:r w:rsidR="00F7215E">
        <w:rPr>
          <w:rFonts w:ascii="Times New Roman" w:hAnsi="Times New Roman" w:cs="Times New Roman"/>
          <w:sz w:val="26"/>
          <w:szCs w:val="26"/>
        </w:rPr>
        <w:t xml:space="preserve"> дн</w:t>
      </w:r>
      <w:r w:rsidR="00741DF0">
        <w:rPr>
          <w:rFonts w:ascii="Times New Roman" w:hAnsi="Times New Roman" w:cs="Times New Roman"/>
          <w:sz w:val="26"/>
          <w:szCs w:val="26"/>
        </w:rPr>
        <w:t>ей</w:t>
      </w:r>
      <w:r w:rsidR="00F7215E">
        <w:rPr>
          <w:rFonts w:ascii="Times New Roman" w:hAnsi="Times New Roman" w:cs="Times New Roman"/>
          <w:sz w:val="26"/>
          <w:szCs w:val="26"/>
        </w:rPr>
        <w:t>…</w:t>
      </w:r>
    </w:p>
    <w:p w:rsidR="00F7215E" w:rsidRDefault="00F7215E" w:rsidP="008A39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215E" w:rsidRDefault="00F7215E" w:rsidP="00F7215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F7215E" w:rsidRDefault="00F7215E" w:rsidP="00F721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Левитация, прохождение сквозь стены, способность находиться одновременно в разных временных пространствах, параллельно общаться с несколькими людьми</w:t>
      </w:r>
      <w:r w:rsidR="00F9040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разных точках планеты в одно и то же время</w:t>
      </w:r>
      <w:r w:rsidR="001657E7">
        <w:rPr>
          <w:rFonts w:ascii="Times New Roman" w:hAnsi="Times New Roman" w:cs="Times New Roman"/>
          <w:sz w:val="26"/>
          <w:szCs w:val="26"/>
        </w:rPr>
        <w:t>!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57E7" w:rsidRDefault="001657E7" w:rsidP="00F721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 «Любопытная бредятина…» - так думал и я, когда впервые столкнулся с </w:t>
      </w:r>
      <w:r w:rsidR="00F90405">
        <w:rPr>
          <w:rFonts w:ascii="Times New Roman" w:hAnsi="Times New Roman" w:cs="Times New Roman"/>
          <w:sz w:val="26"/>
          <w:szCs w:val="26"/>
        </w:rPr>
        <w:t>выше</w:t>
      </w:r>
      <w:r>
        <w:rPr>
          <w:rFonts w:ascii="Times New Roman" w:hAnsi="Times New Roman" w:cs="Times New Roman"/>
          <w:sz w:val="26"/>
          <w:szCs w:val="26"/>
        </w:rPr>
        <w:t xml:space="preserve">упомянутыми явлениями. А много позже, случайно выявил одну закономерность. Все эти явления в настоящие дни происходят у людей объединенных общей проблемой – летаргический сон. Мало кто </w:t>
      </w:r>
      <w:r w:rsidR="00F90405">
        <w:rPr>
          <w:rFonts w:ascii="Times New Roman" w:hAnsi="Times New Roman" w:cs="Times New Roman"/>
          <w:sz w:val="26"/>
          <w:szCs w:val="26"/>
        </w:rPr>
        <w:t>знает,</w:t>
      </w:r>
      <w:r>
        <w:rPr>
          <w:rFonts w:ascii="Times New Roman" w:hAnsi="Times New Roman" w:cs="Times New Roman"/>
          <w:sz w:val="26"/>
          <w:szCs w:val="26"/>
        </w:rPr>
        <w:t xml:space="preserve"> что происходит с человеком в этом состоянии, что позволяет жить ему десятилетиями в состоянии пребывания замедленного сна. Ещё меньшее количество человек может объяснить то, что происходит с такими людьми после их пробуждения. Откуда эти способности берутся и как они работают, опровергая все законы времени и физики.</w:t>
      </w:r>
      <w:r w:rsidR="00F90405">
        <w:rPr>
          <w:rFonts w:ascii="Times New Roman" w:hAnsi="Times New Roman" w:cs="Times New Roman"/>
          <w:sz w:val="26"/>
          <w:szCs w:val="26"/>
        </w:rPr>
        <w:t xml:space="preserve"> Почему эти способности в большинстве своём исчезают по мере адаптации человека к «нормальной жизни»?</w:t>
      </w:r>
      <w:r>
        <w:rPr>
          <w:rFonts w:ascii="Times New Roman" w:hAnsi="Times New Roman" w:cs="Times New Roman"/>
          <w:sz w:val="26"/>
          <w:szCs w:val="26"/>
        </w:rPr>
        <w:t xml:space="preserve"> Возможно проснувшиеся от летаргического сна просто имеют остаточный эффект туманного рассудка не успевающего перестроиться в реальность которую привыкли видеть мы. Но какова тогда сила этого рассудка? И из каких пространств этот остаточный эффект переносится в наш мир?</w:t>
      </w:r>
      <w:r w:rsidR="00F904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7FBB" w:rsidRDefault="00741DF0" w:rsidP="00F721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Для того чтобы попытаться ответить на эти вопросы нужно понимать  что собой представляет явление прохождения через стену.</w:t>
      </w:r>
      <w:r w:rsidR="005F198C">
        <w:rPr>
          <w:rFonts w:ascii="Times New Roman" w:hAnsi="Times New Roman" w:cs="Times New Roman"/>
          <w:sz w:val="26"/>
          <w:szCs w:val="26"/>
        </w:rPr>
        <w:t xml:space="preserve"> Большинство теоретиков, так или иначе, схоже в суждении, что с</w:t>
      </w:r>
      <w:r w:rsidR="005F198C" w:rsidRPr="005F198C">
        <w:rPr>
          <w:rFonts w:ascii="Times New Roman" w:hAnsi="Times New Roman" w:cs="Times New Roman"/>
          <w:sz w:val="26"/>
          <w:szCs w:val="26"/>
        </w:rPr>
        <w:t xml:space="preserve">екрет «проницаемости», овладение великой тайной поверхности </w:t>
      </w:r>
      <w:r w:rsidR="005F198C">
        <w:rPr>
          <w:rFonts w:ascii="Times New Roman" w:hAnsi="Times New Roman" w:cs="Times New Roman"/>
          <w:sz w:val="26"/>
          <w:szCs w:val="26"/>
        </w:rPr>
        <w:t xml:space="preserve"> исходит</w:t>
      </w:r>
      <w:r w:rsidR="005F198C" w:rsidRPr="005F198C">
        <w:rPr>
          <w:rFonts w:ascii="Times New Roman" w:hAnsi="Times New Roman" w:cs="Times New Roman"/>
          <w:sz w:val="26"/>
          <w:szCs w:val="26"/>
        </w:rPr>
        <w:t xml:space="preserve"> из </w:t>
      </w:r>
      <w:r w:rsidR="005F198C">
        <w:rPr>
          <w:rFonts w:ascii="Times New Roman" w:hAnsi="Times New Roman" w:cs="Times New Roman"/>
          <w:sz w:val="26"/>
          <w:szCs w:val="26"/>
        </w:rPr>
        <w:t>импульсов</w:t>
      </w:r>
      <w:r w:rsidR="005F198C" w:rsidRPr="005F198C">
        <w:rPr>
          <w:rFonts w:ascii="Times New Roman" w:hAnsi="Times New Roman" w:cs="Times New Roman"/>
          <w:sz w:val="26"/>
          <w:szCs w:val="26"/>
        </w:rPr>
        <w:t xml:space="preserve"> разума, тела и духа</w:t>
      </w:r>
      <w:r w:rsidR="005F198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Любопытную точку зрения касаемую этого вопроса мне удалось найти</w:t>
      </w:r>
      <w:r w:rsidR="00FF2D10">
        <w:rPr>
          <w:rFonts w:ascii="Times New Roman" w:hAnsi="Times New Roman" w:cs="Times New Roman"/>
          <w:sz w:val="26"/>
          <w:szCs w:val="26"/>
        </w:rPr>
        <w:t xml:space="preserve">, правда, ссылку в интернете на данную информацию удалили на следующий же день после её публикации. Мужчина в разговорном жанре рассказывал о своём видение вопроса прохождения сквозь стену. Он говорил о том, что основополагающую роль </w:t>
      </w:r>
      <w:r w:rsidR="0094529B">
        <w:rPr>
          <w:rFonts w:ascii="Times New Roman" w:hAnsi="Times New Roman" w:cs="Times New Roman"/>
          <w:sz w:val="26"/>
          <w:szCs w:val="26"/>
        </w:rPr>
        <w:t>при</w:t>
      </w:r>
      <w:r w:rsidR="00FF2D10">
        <w:rPr>
          <w:rFonts w:ascii="Times New Roman" w:hAnsi="Times New Roman" w:cs="Times New Roman"/>
          <w:sz w:val="26"/>
          <w:szCs w:val="26"/>
        </w:rPr>
        <w:t xml:space="preserve"> </w:t>
      </w:r>
      <w:r w:rsidR="0094529B">
        <w:rPr>
          <w:rFonts w:ascii="Times New Roman" w:hAnsi="Times New Roman" w:cs="Times New Roman"/>
          <w:sz w:val="26"/>
          <w:szCs w:val="26"/>
        </w:rPr>
        <w:t xml:space="preserve">прохождении сквозь стену играет сосредоточенность, а точнее рассредоточенность. </w:t>
      </w:r>
    </w:p>
    <w:p w:rsidR="001D7FBB" w:rsidRDefault="001D7FBB" w:rsidP="00F721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«</w:t>
      </w:r>
      <w:r w:rsidR="0094529B">
        <w:rPr>
          <w:rFonts w:ascii="Times New Roman" w:hAnsi="Times New Roman" w:cs="Times New Roman"/>
          <w:sz w:val="26"/>
          <w:szCs w:val="26"/>
        </w:rPr>
        <w:t>Представьте ситуацию, вы хотите пройти сквозь стену. Не важно, какой толщины, из какого материала и что за этой стеной вас ждёт. Важно то, что Вы искренне хотите пройти сквозь стену и самое главное, верите в то, что у вас всё получится. Выставляете вперёд руки, и прикасаетесь кончиками пальцев к стене, чтобы плавно утопить там сперва руки, а вслед за ними, пронизывая слои кирпичей, раствора и всего того что намешано в стене, провести своё тело. Но! Ни черта у вас не выходит. Упёршись пальцами рук в злосчастную стену, вы стоите с закрытыми глазами и думаете, стоп, не дурак - ли 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1DF0" w:rsidRDefault="001D7FBB" w:rsidP="00F721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Вся проблема в том, что в момент соприкосновения кончиками пальцев со стеной, всё ваше внимание направленно именно на кончики пальцев, вы концентрируете и сосредотачиваете всю волю и разум на кончиках пальцев, тем самым создавая небывалую плотность и удельный вес в точке соприкосновения со стеной. Для того чтобы пройти сквозь стену, необходимо освободить разум от всех мыслей, забот и переживаний на столько, чтобы тело освободилось от материи заложенной мыслью создателя и будучи в нематериальном состоянии вы легко преодолеете любой рубеж».  </w:t>
      </w:r>
    </w:p>
    <w:p w:rsidR="001D7FBB" w:rsidRDefault="001D7FBB" w:rsidP="00F721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Сомнительно, правда? Что значит освободить тело от материи силой мысли? Бред. Но на удивление в подтверждение этой бредовой мысли я нашёл не одну статью, где люди, находясь в неком пребывании растерянного состояния, чаще всего </w:t>
      </w:r>
      <w:r w:rsidR="00A4542B">
        <w:rPr>
          <w:rFonts w:ascii="Times New Roman" w:hAnsi="Times New Roman" w:cs="Times New Roman"/>
          <w:sz w:val="26"/>
          <w:szCs w:val="26"/>
        </w:rPr>
        <w:t>вследствие</w:t>
      </w:r>
      <w:r>
        <w:rPr>
          <w:rFonts w:ascii="Times New Roman" w:hAnsi="Times New Roman" w:cs="Times New Roman"/>
          <w:sz w:val="26"/>
          <w:szCs w:val="26"/>
        </w:rPr>
        <w:t xml:space="preserve"> пережитого стресса, пятились назад, не зная</w:t>
      </w:r>
      <w:r w:rsidR="00A4542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сзади них находится стена, и падали</w:t>
      </w:r>
      <w:r w:rsidR="00A4542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сквозь неё</w:t>
      </w:r>
      <w:r w:rsidR="00A4542B" w:rsidRPr="00A4542B">
        <w:rPr>
          <w:rFonts w:ascii="Times New Roman" w:hAnsi="Times New Roman" w:cs="Times New Roman"/>
          <w:sz w:val="26"/>
          <w:szCs w:val="26"/>
        </w:rPr>
        <w:t xml:space="preserve"> </w:t>
      </w:r>
      <w:r w:rsidR="00A4542B">
        <w:rPr>
          <w:rFonts w:ascii="Times New Roman" w:hAnsi="Times New Roman" w:cs="Times New Roman"/>
          <w:sz w:val="26"/>
          <w:szCs w:val="26"/>
        </w:rPr>
        <w:t>приводя себя в чувства</w:t>
      </w:r>
      <w:r>
        <w:rPr>
          <w:rFonts w:ascii="Times New Roman" w:hAnsi="Times New Roman" w:cs="Times New Roman"/>
          <w:sz w:val="26"/>
          <w:szCs w:val="26"/>
        </w:rPr>
        <w:t>, не</w:t>
      </w:r>
      <w:r w:rsidR="00A4542B">
        <w:rPr>
          <w:rFonts w:ascii="Times New Roman" w:hAnsi="Times New Roman" w:cs="Times New Roman"/>
          <w:sz w:val="26"/>
          <w:szCs w:val="26"/>
        </w:rPr>
        <w:t xml:space="preserve"> понимая, что произошло. Знакомые, врачи и другие люди в один голос оправдывали ситуацию местной амнезией памяти, которая просто-напросто выбросила из памяти момент появления человека в конкретном месте. </w:t>
      </w:r>
    </w:p>
    <w:p w:rsidR="00A4542B" w:rsidRDefault="00A4542B" w:rsidP="00F721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«Вероятно, находясь в состоянии аффекта, вы перепрыгнули через стенку по какой-то причине, обошли и не запомнили, проходили, задумавшись, ударились об неё головой и придумали себе всё то, о чём сейчас говорите» – примерно так выглядели ответы на вопросы столкнувшихся с ситуацией людей.</w:t>
      </w:r>
    </w:p>
    <w:p w:rsidR="00D118F4" w:rsidRDefault="00A4542B" w:rsidP="00F721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Интересен и тот факт, что люди, отошедшие от летаргического сна сохранившие на время способности быть нематериальными, не живут разумом в той реальности, в которой живём мы. Их разум остаётся где-то там, по ту сторону коридора.</w:t>
      </w:r>
      <w:r w:rsidR="00660795">
        <w:rPr>
          <w:rFonts w:ascii="Times New Roman" w:hAnsi="Times New Roman" w:cs="Times New Roman"/>
          <w:sz w:val="26"/>
          <w:szCs w:val="26"/>
        </w:rPr>
        <w:t xml:space="preserve"> И как только осознание мироздания, память и прочие процессы внутри мозга восстанавливаются – человек полностью теряет приобретенные способности. Таким образом, вопрос о материализации тела полностью позволяет допускать возможность о проявлении «сказочных» возможностей. И</w:t>
      </w:r>
      <w:r>
        <w:rPr>
          <w:rFonts w:ascii="Times New Roman" w:hAnsi="Times New Roman" w:cs="Times New Roman"/>
          <w:sz w:val="26"/>
          <w:szCs w:val="26"/>
        </w:rPr>
        <w:t xml:space="preserve">наче проходить сквозь стены, подниматься в воздух и находиться одновременно в </w:t>
      </w:r>
      <w:r w:rsidR="00660795">
        <w:rPr>
          <w:rFonts w:ascii="Times New Roman" w:hAnsi="Times New Roman" w:cs="Times New Roman"/>
          <w:sz w:val="26"/>
          <w:szCs w:val="26"/>
        </w:rPr>
        <w:t>разных участках земли просто на</w:t>
      </w:r>
      <w:r>
        <w:rPr>
          <w:rFonts w:ascii="Times New Roman" w:hAnsi="Times New Roman" w:cs="Times New Roman"/>
          <w:sz w:val="26"/>
          <w:szCs w:val="26"/>
        </w:rPr>
        <w:t>просто не представляется возможным</w:t>
      </w:r>
      <w:r w:rsidR="0066079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2CEE" w:rsidRDefault="00D118F4" w:rsidP="00F721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Хорошо, каким-то хитрым образом мы смогли довести себя до такого состояния, когда, условно, душа не в теле, разум где-то далеко, а тело освобождённое от всего того что его обременяет – творит чудеса! Но как, скажите потом вернуться обратно в нормальное состояние? Как «пробудиться» после выполнения задачи, а не в момент прохождения сквозь стену, и застрять в ней, как не упасть с набранной высоты во время пробуждения левитации, как не застрять во временных пространствах и как, в конце концов, не чикануться от сильнейших импульсов и колебаний разума среди параллелей и слоёв. Да одно лишь только понимание того о чём идёт речь – уже грозит «жёлтым домом»</w:t>
      </w:r>
      <w:r w:rsidR="00992CEE">
        <w:rPr>
          <w:rFonts w:ascii="Times New Roman" w:hAnsi="Times New Roman" w:cs="Times New Roman"/>
          <w:sz w:val="26"/>
          <w:szCs w:val="26"/>
        </w:rPr>
        <w:t>…</w:t>
      </w:r>
    </w:p>
    <w:p w:rsidR="00F55206" w:rsidRDefault="00F55206" w:rsidP="00F721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Ладно, хорошо, давайте не будем экспериментировать, заниматься тем, о чём не ведаем и лезть туда, куда нас, откровенно говоря, не пускают, вероятно, на это есть свои причины, хотя я допускаю, что можно научиться контролировать состояние </w:t>
      </w:r>
      <w:r>
        <w:rPr>
          <w:rFonts w:ascii="Times New Roman" w:hAnsi="Times New Roman" w:cs="Times New Roman"/>
          <w:sz w:val="26"/>
          <w:szCs w:val="26"/>
        </w:rPr>
        <w:lastRenderedPageBreak/>
        <w:t>разума и материи и без проблем всё встанет на свои места. Стоп! Стоп! Стоп!   Речь то собственно не об этом.</w:t>
      </w:r>
    </w:p>
    <w:p w:rsidR="00A4542B" w:rsidRDefault="00F55206" w:rsidP="00F721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Я вот о чём подумал! Если рамки разума можно загнать в определённый размер, стандарт, шаблон, и ограничить его способности, не значит ли это, что наши умы подконтрольны? Наверное, не правительством, тогда кем? Тем, кому выгодно чтобы мы существовали лишь на «низких частотах» о</w:t>
      </w:r>
      <w:r w:rsidR="00ED34A5">
        <w:rPr>
          <w:rFonts w:ascii="Times New Roman" w:hAnsi="Times New Roman" w:cs="Times New Roman"/>
          <w:sz w:val="26"/>
          <w:szCs w:val="26"/>
        </w:rPr>
        <w:t>тносительно</w:t>
      </w:r>
      <w:r>
        <w:rPr>
          <w:rFonts w:ascii="Times New Roman" w:hAnsi="Times New Roman" w:cs="Times New Roman"/>
          <w:sz w:val="26"/>
          <w:szCs w:val="26"/>
        </w:rPr>
        <w:t xml:space="preserve"> возможных? Или тем, кто оберегает всю систему мироздания от человечества, видя</w:t>
      </w:r>
      <w:r w:rsidR="00ED34A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мы сотворили со своей планетой</w:t>
      </w:r>
      <w:r w:rsidR="00ED34A5">
        <w:rPr>
          <w:rFonts w:ascii="Times New Roman" w:hAnsi="Times New Roman" w:cs="Times New Roman"/>
          <w:sz w:val="26"/>
          <w:szCs w:val="26"/>
        </w:rPr>
        <w:t>, и попросту не допускают нас туда, где всё работает, функционирует</w:t>
      </w:r>
      <w:r w:rsidR="00AE7E67">
        <w:rPr>
          <w:rFonts w:ascii="Times New Roman" w:hAnsi="Times New Roman" w:cs="Times New Roman"/>
          <w:sz w:val="26"/>
          <w:szCs w:val="26"/>
        </w:rPr>
        <w:t xml:space="preserve"> и делается без войн, завести, «откатов» и лжи</w:t>
      </w:r>
      <w:r>
        <w:rPr>
          <w:rFonts w:ascii="Times New Roman" w:hAnsi="Times New Roman" w:cs="Times New Roman"/>
          <w:sz w:val="26"/>
          <w:szCs w:val="26"/>
        </w:rPr>
        <w:t>? Я склоняюсь ко второму</w:t>
      </w:r>
      <w:r w:rsidR="00470E74">
        <w:rPr>
          <w:rFonts w:ascii="Times New Roman" w:hAnsi="Times New Roman" w:cs="Times New Roman"/>
          <w:sz w:val="26"/>
          <w:szCs w:val="26"/>
        </w:rPr>
        <w:t xml:space="preserve"> варианту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B20E2">
        <w:rPr>
          <w:rFonts w:ascii="Times New Roman" w:hAnsi="Times New Roman" w:cs="Times New Roman"/>
          <w:sz w:val="26"/>
          <w:szCs w:val="26"/>
        </w:rPr>
        <w:t>И возвращаясь к началу данного сюжета, могу предположить, что святой</w:t>
      </w:r>
      <w:r w:rsidR="007B20E2" w:rsidRPr="007B20E2">
        <w:rPr>
          <w:rFonts w:ascii="Times New Roman" w:hAnsi="Times New Roman" w:cs="Times New Roman"/>
          <w:sz w:val="26"/>
          <w:szCs w:val="26"/>
        </w:rPr>
        <w:t xml:space="preserve"> Иосиф из Купертино</w:t>
      </w:r>
      <w:r w:rsidR="007B20E2">
        <w:rPr>
          <w:rFonts w:ascii="Times New Roman" w:hAnsi="Times New Roman" w:cs="Times New Roman"/>
          <w:sz w:val="26"/>
          <w:szCs w:val="26"/>
        </w:rPr>
        <w:t xml:space="preserve"> не чувствовал себя нисколько ограниченно, в каких бы часовнях его не запирали, вероятно он был допущен к значительно более властной свободе, что позволяло иметь место быть его способностям…</w:t>
      </w:r>
    </w:p>
    <w:p w:rsidR="001D7FBB" w:rsidRDefault="001D7FBB" w:rsidP="00F721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D7FBB" w:rsidRDefault="001D7FBB" w:rsidP="00F721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405" w:rsidRDefault="00F90405" w:rsidP="00F721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215E" w:rsidRDefault="001657E7" w:rsidP="00F721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A39BE" w:rsidRPr="00DE6DC0" w:rsidRDefault="00F7215E" w:rsidP="008A39BE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A39BE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8A39BE" w:rsidRPr="00DE6DC0" w:rsidSect="007C3F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998" w:rsidRDefault="00211998" w:rsidP="00324022">
      <w:pPr>
        <w:spacing w:after="0" w:line="240" w:lineRule="auto"/>
      </w:pPr>
      <w:r>
        <w:separator/>
      </w:r>
    </w:p>
  </w:endnote>
  <w:endnote w:type="continuationSeparator" w:id="0">
    <w:p w:rsidR="00211998" w:rsidRDefault="00211998" w:rsidP="0032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22" w:rsidRDefault="00C52633">
    <w:pPr>
      <w:pStyle w:val="a6"/>
    </w:pPr>
    <w:r>
      <w:rPr>
        <w:rFonts w:asciiTheme="majorHAnsi" w:hAnsiTheme="majorHAnsi" w:cstheme="majorHAnsi"/>
      </w:rPr>
      <w:t>«За мной,</w:t>
    </w:r>
    <w:r w:rsidR="00324022">
      <w:rPr>
        <w:rFonts w:asciiTheme="majorHAnsi" w:hAnsiTheme="majorHAnsi" w:cstheme="majorHAnsi"/>
      </w:rPr>
      <w:t xml:space="preserve"> сквозь стены…»          Николай Лакутин</w:t>
    </w:r>
    <w:r w:rsidR="00324022">
      <w:rPr>
        <w:rFonts w:asciiTheme="majorHAnsi" w:hAnsiTheme="majorHAnsi" w:cstheme="majorHAnsi"/>
      </w:rPr>
      <w:ptab w:relativeTo="margin" w:alignment="right" w:leader="none"/>
    </w:r>
    <w:r w:rsidR="00324022">
      <w:rPr>
        <w:rFonts w:asciiTheme="majorHAnsi" w:hAnsiTheme="majorHAnsi" w:cstheme="majorHAnsi"/>
      </w:rPr>
      <w:t xml:space="preserve">Страница </w:t>
    </w:r>
    <w:fldSimple w:instr=" PAGE   \* MERGEFORMAT ">
      <w:r w:rsidR="005E2826" w:rsidRPr="005E2826">
        <w:rPr>
          <w:rFonts w:asciiTheme="majorHAnsi" w:hAnsiTheme="majorHAnsi" w:cstheme="majorHAnsi"/>
          <w:noProof/>
        </w:rPr>
        <w:t>1</w:t>
      </w:r>
    </w:fldSimple>
    <w:r w:rsidR="00911553">
      <w:rPr>
        <w:noProof/>
        <w:lang w:eastAsia="zh-TW"/>
      </w:rPr>
      <w:pict>
        <v:group id="_x0000_s8199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8200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8201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998" w:rsidRDefault="00211998" w:rsidP="00324022">
      <w:pPr>
        <w:spacing w:after="0" w:line="240" w:lineRule="auto"/>
      </w:pPr>
      <w:r>
        <w:separator/>
      </w:r>
    </w:p>
  </w:footnote>
  <w:footnote w:type="continuationSeparator" w:id="0">
    <w:p w:rsidR="00211998" w:rsidRDefault="00211998" w:rsidP="00324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5362"/>
    <o:shapelayout v:ext="edit">
      <o:idmap v:ext="edit" data="8"/>
      <o:rules v:ext="edit">
        <o:r id="V:Rule2" type="connector" idref="#_x0000_s820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11BB"/>
    <w:rsid w:val="00027CE6"/>
    <w:rsid w:val="00052FD7"/>
    <w:rsid w:val="001657E7"/>
    <w:rsid w:val="001D7FBB"/>
    <w:rsid w:val="001E2BCB"/>
    <w:rsid w:val="00211998"/>
    <w:rsid w:val="00324022"/>
    <w:rsid w:val="003C225E"/>
    <w:rsid w:val="00470E74"/>
    <w:rsid w:val="00536CBA"/>
    <w:rsid w:val="00560D48"/>
    <w:rsid w:val="0057339A"/>
    <w:rsid w:val="005B5534"/>
    <w:rsid w:val="005E2826"/>
    <w:rsid w:val="005F198C"/>
    <w:rsid w:val="00660795"/>
    <w:rsid w:val="006D76CD"/>
    <w:rsid w:val="00741DF0"/>
    <w:rsid w:val="00755289"/>
    <w:rsid w:val="007B20E2"/>
    <w:rsid w:val="007C3F55"/>
    <w:rsid w:val="007F11BB"/>
    <w:rsid w:val="008A39BE"/>
    <w:rsid w:val="00911553"/>
    <w:rsid w:val="00926DD7"/>
    <w:rsid w:val="0094529B"/>
    <w:rsid w:val="00992CEE"/>
    <w:rsid w:val="00A4542B"/>
    <w:rsid w:val="00AE7E67"/>
    <w:rsid w:val="00C52633"/>
    <w:rsid w:val="00C536E3"/>
    <w:rsid w:val="00D04681"/>
    <w:rsid w:val="00D118F4"/>
    <w:rsid w:val="00DE6DC0"/>
    <w:rsid w:val="00EA5BDE"/>
    <w:rsid w:val="00ED34A5"/>
    <w:rsid w:val="00F55206"/>
    <w:rsid w:val="00F7215E"/>
    <w:rsid w:val="00F90405"/>
    <w:rsid w:val="00FC736F"/>
    <w:rsid w:val="00FF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11BB"/>
  </w:style>
  <w:style w:type="character" w:styleId="a3">
    <w:name w:val="Emphasis"/>
    <w:basedOn w:val="a0"/>
    <w:uiPriority w:val="20"/>
    <w:qFormat/>
    <w:rsid w:val="007F11BB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32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4022"/>
  </w:style>
  <w:style w:type="paragraph" w:styleId="a6">
    <w:name w:val="footer"/>
    <w:basedOn w:val="a"/>
    <w:link w:val="a7"/>
    <w:uiPriority w:val="99"/>
    <w:unhideWhenUsed/>
    <w:rsid w:val="00324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022"/>
  </w:style>
  <w:style w:type="paragraph" w:styleId="a8">
    <w:name w:val="Balloon Text"/>
    <w:basedOn w:val="a"/>
    <w:link w:val="a9"/>
    <w:uiPriority w:val="99"/>
    <w:semiHidden/>
    <w:unhideWhenUsed/>
    <w:rsid w:val="0032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2013-05-04T05:29:00Z</dcterms:created>
  <dcterms:modified xsi:type="dcterms:W3CDTF">2017-10-26T12:04:00Z</dcterms:modified>
</cp:coreProperties>
</file>